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891" w:rsidRDefault="000B268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«Порядок предоставления отсрочки (рассрочки) по уплате налогов, авансовых платежей по налогам и страховых взносов» в соответствии с Правилами, утвержденными Постановлением Правительства РФ от 02.04.2020 № 409 (в ред. от 30.05.2020)»</w:t>
      </w:r>
    </w:p>
    <w:p w:rsidR="000B2681" w:rsidRDefault="000B2681">
      <w:pPr>
        <w:jc w:val="center"/>
        <w:rPr>
          <w:rFonts w:ascii="Times New Roman" w:hAnsi="Times New Roman"/>
          <w:b/>
          <w:sz w:val="28"/>
        </w:rPr>
      </w:pPr>
    </w:p>
    <w:p w:rsidR="000B2681" w:rsidRPr="000B2681" w:rsidRDefault="000B2681">
      <w:pPr>
        <w:jc w:val="center"/>
        <w:rPr>
          <w:rFonts w:ascii="Times New Roman" w:hAnsi="Times New Roman"/>
          <w:b/>
          <w:sz w:val="28"/>
          <w:szCs w:val="28"/>
        </w:rPr>
      </w:pPr>
      <w:r w:rsidRPr="000B2681">
        <w:rPr>
          <w:rFonts w:ascii="Times New Roman" w:hAnsi="Times New Roman"/>
          <w:color w:val="auto"/>
          <w:sz w:val="28"/>
          <w:szCs w:val="28"/>
        </w:rPr>
        <w:t xml:space="preserve">Заместитель начальника Межрайонной ИФНС России № 5 по Удмуртской Республике </w:t>
      </w:r>
      <w:r w:rsidRPr="000B2681">
        <w:rPr>
          <w:rFonts w:ascii="Times New Roman" w:hAnsi="Times New Roman"/>
          <w:b/>
          <w:color w:val="auto"/>
          <w:sz w:val="28"/>
          <w:szCs w:val="28"/>
        </w:rPr>
        <w:t>Наталья Евгеньевна Попова</w:t>
      </w:r>
    </w:p>
    <w:p w:rsidR="00602891" w:rsidRPr="000B2681" w:rsidRDefault="006028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2891" w:rsidRDefault="000B2681">
      <w:pPr>
        <w:spacing w:after="16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устойчивого развития экономики в условиях ухудшения ситуации в связи с распространением новой </w:t>
      </w:r>
      <w:proofErr w:type="spellStart"/>
      <w:r>
        <w:rPr>
          <w:rFonts w:ascii="Times New Roman" w:hAnsi="Times New Roman"/>
          <w:sz w:val="28"/>
        </w:rPr>
        <w:t>коронавирусной</w:t>
      </w:r>
      <w:proofErr w:type="spellEnd"/>
      <w:r>
        <w:rPr>
          <w:rFonts w:ascii="Times New Roman" w:hAnsi="Times New Roman"/>
          <w:sz w:val="28"/>
        </w:rPr>
        <w:t xml:space="preserve"> инфекции, Правительством Российской Федерации предусмотрены определенные меры поддержки, одной из таких мер является предоставление отсрочки (рассрочки) по уплате налогов, авансовых платежей по налогам и страховых взносов. </w:t>
      </w:r>
    </w:p>
    <w:p w:rsidR="00602891" w:rsidRDefault="00492A2E">
      <w:pPr>
        <w:spacing w:after="160"/>
        <w:ind w:firstLine="709"/>
        <w:jc w:val="both"/>
        <w:rPr>
          <w:rFonts w:ascii="Times New Roman" w:hAnsi="Times New Roman"/>
          <w:sz w:val="28"/>
        </w:rPr>
      </w:pPr>
      <w:hyperlink r:id="rId6" w:history="1">
        <w:r w:rsidR="000B2681">
          <w:rPr>
            <w:rFonts w:ascii="Times New Roman" w:hAnsi="Times New Roman"/>
            <w:sz w:val="28"/>
          </w:rPr>
          <w:t>Правила</w:t>
        </w:r>
      </w:hyperlink>
      <w:r w:rsidR="000B2681">
        <w:rPr>
          <w:rFonts w:ascii="Times New Roman" w:hAnsi="Times New Roman"/>
          <w:sz w:val="28"/>
        </w:rPr>
        <w:t xml:space="preserve"> предоставления отсрочки (рассрочки) утверждены Постановлением Правительства Российской Федерации </w:t>
      </w:r>
      <w:r w:rsidR="000B2681">
        <w:rPr>
          <w:rFonts w:ascii="Times New Roman" w:hAnsi="Times New Roman"/>
          <w:b/>
          <w:sz w:val="28"/>
        </w:rPr>
        <w:t>от 02.04.2020 № 409</w:t>
      </w:r>
      <w:r w:rsidR="000B2681">
        <w:rPr>
          <w:rFonts w:ascii="Times New Roman" w:hAnsi="Times New Roman"/>
          <w:sz w:val="28"/>
        </w:rPr>
        <w:t xml:space="preserve"> "О мерах по обеспечению устойчивого развития экономики" и действуют с учетом последних изменений, внесенных, постановлением Правительства Российской Федерации от 30.05.2020 № 792.</w:t>
      </w:r>
    </w:p>
    <w:p w:rsidR="00602891" w:rsidRDefault="000B2681">
      <w:pPr>
        <w:spacing w:after="16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</w:t>
      </w:r>
      <w:proofErr w:type="spellStart"/>
      <w:r>
        <w:rPr>
          <w:rFonts w:ascii="Times New Roman" w:hAnsi="Times New Roman"/>
          <w:sz w:val="28"/>
        </w:rPr>
        <w:t>вебинара</w:t>
      </w:r>
      <w:proofErr w:type="spellEnd"/>
      <w:r>
        <w:rPr>
          <w:rFonts w:ascii="Times New Roman" w:hAnsi="Times New Roman"/>
          <w:sz w:val="28"/>
        </w:rPr>
        <w:t xml:space="preserve"> рассмотрим следующие вопросы:</w:t>
      </w:r>
    </w:p>
    <w:p w:rsidR="00602891" w:rsidRPr="000B2681" w:rsidRDefault="000B2681">
      <w:pPr>
        <w:pStyle w:val="ConsPlusNormal"/>
        <w:spacing w:before="340"/>
        <w:ind w:left="180"/>
        <w:jc w:val="both"/>
        <w:rPr>
          <w:rFonts w:ascii="Times New Roman" w:hAnsi="Times New Roman"/>
          <w:color w:val="auto"/>
          <w:sz w:val="28"/>
        </w:rPr>
      </w:pPr>
      <w:r w:rsidRPr="000B2681">
        <w:rPr>
          <w:rFonts w:ascii="Times New Roman" w:hAnsi="Times New Roman"/>
          <w:color w:val="auto"/>
          <w:sz w:val="28"/>
        </w:rPr>
        <w:t>1. Кто может получить отсрочку (рассрочку)</w:t>
      </w:r>
    </w:p>
    <w:p w:rsidR="00602891" w:rsidRPr="000B2681" w:rsidRDefault="000B2681">
      <w:pPr>
        <w:pStyle w:val="ConsPlusNormal"/>
        <w:ind w:left="180"/>
        <w:jc w:val="both"/>
        <w:rPr>
          <w:rFonts w:ascii="Times New Roman" w:hAnsi="Times New Roman"/>
          <w:color w:val="auto"/>
          <w:sz w:val="28"/>
        </w:rPr>
      </w:pPr>
      <w:r w:rsidRPr="000B2681">
        <w:rPr>
          <w:rFonts w:ascii="Times New Roman" w:hAnsi="Times New Roman"/>
          <w:color w:val="auto"/>
          <w:sz w:val="28"/>
        </w:rPr>
        <w:t>2. По каким налогам и страховым взносам можно получить отсрочку (рассрочку)</w:t>
      </w:r>
    </w:p>
    <w:p w:rsidR="00602891" w:rsidRPr="000B2681" w:rsidRDefault="000B2681">
      <w:pPr>
        <w:pStyle w:val="ConsPlusNormal"/>
        <w:ind w:left="180"/>
        <w:jc w:val="both"/>
        <w:rPr>
          <w:rFonts w:ascii="Times New Roman" w:hAnsi="Times New Roman"/>
          <w:color w:val="auto"/>
          <w:sz w:val="28"/>
        </w:rPr>
      </w:pPr>
      <w:r w:rsidRPr="000B2681">
        <w:rPr>
          <w:rFonts w:ascii="Times New Roman" w:hAnsi="Times New Roman"/>
          <w:color w:val="auto"/>
          <w:sz w:val="28"/>
        </w:rPr>
        <w:t>3. Какие условия должны быть соблюдены, чтобы получить отсрочку (рассрочку)</w:t>
      </w:r>
    </w:p>
    <w:p w:rsidR="00602891" w:rsidRPr="000B2681" w:rsidRDefault="000B2681">
      <w:pPr>
        <w:pStyle w:val="ConsPlusNormal"/>
        <w:ind w:left="180"/>
        <w:jc w:val="both"/>
        <w:rPr>
          <w:rFonts w:ascii="Times New Roman" w:hAnsi="Times New Roman"/>
          <w:color w:val="auto"/>
          <w:sz w:val="28"/>
        </w:rPr>
      </w:pPr>
      <w:r w:rsidRPr="000B2681">
        <w:rPr>
          <w:rFonts w:ascii="Times New Roman" w:hAnsi="Times New Roman"/>
          <w:color w:val="auto"/>
          <w:sz w:val="28"/>
        </w:rPr>
        <w:t>4. На какой срок можно получить отсрочку (рассрочку)</w:t>
      </w:r>
    </w:p>
    <w:p w:rsidR="00602891" w:rsidRPr="000B2681" w:rsidRDefault="000B2681">
      <w:pPr>
        <w:pStyle w:val="ConsPlusNormal"/>
        <w:ind w:left="180"/>
        <w:jc w:val="both"/>
        <w:rPr>
          <w:rFonts w:ascii="Times New Roman" w:hAnsi="Times New Roman"/>
          <w:color w:val="auto"/>
          <w:sz w:val="28"/>
        </w:rPr>
      </w:pPr>
      <w:r w:rsidRPr="000B2681">
        <w:rPr>
          <w:rFonts w:ascii="Times New Roman" w:hAnsi="Times New Roman"/>
          <w:color w:val="auto"/>
          <w:sz w:val="28"/>
        </w:rPr>
        <w:t>5. Нужно ли платить проценты за отсрочку (рассрочку)</w:t>
      </w:r>
    </w:p>
    <w:p w:rsidR="00602891" w:rsidRPr="000B2681" w:rsidRDefault="000B2681">
      <w:pPr>
        <w:pStyle w:val="ConsPlusNormal"/>
        <w:ind w:left="180"/>
        <w:jc w:val="both"/>
        <w:rPr>
          <w:rFonts w:ascii="Times New Roman" w:hAnsi="Times New Roman"/>
          <w:color w:val="auto"/>
          <w:sz w:val="28"/>
        </w:rPr>
      </w:pPr>
      <w:r w:rsidRPr="000B2681">
        <w:rPr>
          <w:rFonts w:ascii="Times New Roman" w:hAnsi="Times New Roman"/>
          <w:color w:val="auto"/>
          <w:sz w:val="28"/>
        </w:rPr>
        <w:t>6. Как получить отсрочку (рассрочку) по налогам (авансовым платежам) и страховым взносам на ОПС, ОМС.</w:t>
      </w:r>
    </w:p>
    <w:p w:rsidR="00602891" w:rsidRPr="000B2681" w:rsidRDefault="000B2681">
      <w:pPr>
        <w:pStyle w:val="ConsPlusNormal"/>
        <w:ind w:left="180"/>
        <w:jc w:val="both"/>
        <w:rPr>
          <w:rFonts w:ascii="Times New Roman" w:hAnsi="Times New Roman"/>
          <w:color w:val="auto"/>
          <w:sz w:val="24"/>
        </w:rPr>
      </w:pPr>
      <w:r w:rsidRPr="000B2681">
        <w:rPr>
          <w:rFonts w:ascii="Times New Roman" w:hAnsi="Times New Roman"/>
          <w:color w:val="auto"/>
          <w:sz w:val="28"/>
        </w:rPr>
        <w:t>7. В каких случаях решение о предоставлении отсрочки (рассрочки) может быть отменено.</w:t>
      </w:r>
    </w:p>
    <w:p w:rsidR="00602891" w:rsidRDefault="00602891">
      <w:pPr>
        <w:pStyle w:val="ConsPlusNormal"/>
        <w:jc w:val="both"/>
        <w:outlineLvl w:val="0"/>
        <w:rPr>
          <w:rFonts w:ascii="Times New Roman" w:hAnsi="Times New Roman"/>
          <w:b/>
          <w:sz w:val="24"/>
        </w:rPr>
      </w:pPr>
    </w:p>
    <w:p w:rsidR="00602891" w:rsidRPr="000B2681" w:rsidRDefault="000B2681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/>
          <w:b/>
          <w:sz w:val="28"/>
        </w:rPr>
      </w:pPr>
      <w:r w:rsidRPr="000B2681">
        <w:rPr>
          <w:rFonts w:ascii="Times New Roman" w:hAnsi="Times New Roman"/>
          <w:b/>
          <w:sz w:val="28"/>
        </w:rPr>
        <w:t>Кто может получить отсрочку (рассрочку)</w:t>
      </w:r>
    </w:p>
    <w:p w:rsidR="00602891" w:rsidRDefault="00602891">
      <w:pPr>
        <w:pStyle w:val="ConsPlusNormal"/>
        <w:jc w:val="center"/>
        <w:outlineLvl w:val="0"/>
        <w:rPr>
          <w:rFonts w:ascii="Times New Roman" w:hAnsi="Times New Roman"/>
          <w:b/>
          <w:sz w:val="24"/>
        </w:rPr>
      </w:pPr>
    </w:p>
    <w:p w:rsidR="00602891" w:rsidRDefault="000B2681">
      <w:pPr>
        <w:spacing w:after="16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Правом на отсрочку уплаты налогов, страховых взносов могут воспользоваться организации и индивидуальные предприниматели, осуществляющие деятельность в сферах, наиболее пострадавших в условиях ухудшения ситуации в связи с распространением новой </w:t>
      </w:r>
      <w:proofErr w:type="spellStart"/>
      <w:r>
        <w:rPr>
          <w:rFonts w:ascii="Times New Roman" w:hAnsi="Times New Roman"/>
          <w:sz w:val="28"/>
        </w:rPr>
        <w:t>коронавирусной</w:t>
      </w:r>
      <w:proofErr w:type="spellEnd"/>
      <w:r>
        <w:rPr>
          <w:rFonts w:ascii="Times New Roman" w:hAnsi="Times New Roman"/>
          <w:sz w:val="28"/>
        </w:rPr>
        <w:t xml:space="preserve"> инфекции (п.1 Правил). </w:t>
      </w:r>
    </w:p>
    <w:p w:rsidR="00602891" w:rsidRDefault="000B2681">
      <w:pPr>
        <w:pStyle w:val="ConsPlusNormal"/>
        <w:spacing w:before="2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К заинтересованным лицам могут быть также </w:t>
      </w:r>
      <w:proofErr w:type="gramStart"/>
      <w:r>
        <w:rPr>
          <w:rFonts w:ascii="Times New Roman" w:hAnsi="Times New Roman"/>
          <w:sz w:val="28"/>
        </w:rPr>
        <w:t>отнесены</w:t>
      </w:r>
      <w:proofErr w:type="gramEnd"/>
      <w:r>
        <w:rPr>
          <w:rFonts w:ascii="Times New Roman" w:hAnsi="Times New Roman"/>
          <w:sz w:val="28"/>
        </w:rPr>
        <w:t>:</w:t>
      </w:r>
    </w:p>
    <w:p w:rsidR="00602891" w:rsidRDefault="000B2681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стратегические, системообразующие и градообразующие организации, пострадавшие в условиях ухудшения ситуации в связи с </w:t>
      </w:r>
      <w:r>
        <w:rPr>
          <w:rFonts w:ascii="Times New Roman" w:hAnsi="Times New Roman"/>
          <w:sz w:val="28"/>
        </w:rPr>
        <w:lastRenderedPageBreak/>
        <w:t xml:space="preserve">распространением новой </w:t>
      </w:r>
      <w:proofErr w:type="spellStart"/>
      <w:r>
        <w:rPr>
          <w:rFonts w:ascii="Times New Roman" w:hAnsi="Times New Roman"/>
          <w:sz w:val="28"/>
        </w:rPr>
        <w:t>коронавирусной</w:t>
      </w:r>
      <w:proofErr w:type="spellEnd"/>
      <w:r>
        <w:rPr>
          <w:rFonts w:ascii="Times New Roman" w:hAnsi="Times New Roman"/>
          <w:sz w:val="28"/>
        </w:rPr>
        <w:t xml:space="preserve"> инфекции и не относящиеся к указанным сферам деятельности, в соответствии с отдельными решениями Правительства Российской Федерации</w:t>
      </w:r>
    </w:p>
    <w:p w:rsidR="00602891" w:rsidRDefault="000B2681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арендодатели, предоставившие отсрочку уплаты арендной платы по договорам аренды торговых объектов в соответствии с </w:t>
      </w:r>
      <w:hyperlink r:id="rId7" w:history="1">
        <w:r>
          <w:rPr>
            <w:rFonts w:ascii="Times New Roman" w:hAnsi="Times New Roman"/>
            <w:sz w:val="28"/>
          </w:rPr>
          <w:t>требованиями</w:t>
        </w:r>
      </w:hyperlink>
      <w:r>
        <w:rPr>
          <w:rFonts w:ascii="Times New Roman" w:hAnsi="Times New Roman"/>
          <w:sz w:val="28"/>
        </w:rPr>
        <w:t xml:space="preserve">, утвержденными постановлением Правительства Российской Федерации от 03.04.2020 № 439, при соблюдении условий, установленных п.13(1) Правил </w:t>
      </w:r>
      <w:r>
        <w:rPr>
          <w:rFonts w:ascii="Times New Roman" w:hAnsi="Times New Roman"/>
          <w:i/>
          <w:sz w:val="28"/>
        </w:rPr>
        <w:t>(в части торговых объектов недвижимого имущества, расположенных на территории УР, формирование перечня заинтересованных лиц осуществляется Министерством имущественных отношений УР).</w:t>
      </w:r>
    </w:p>
    <w:p w:rsidR="00492A2E" w:rsidRPr="00492A2E" w:rsidRDefault="000B2681" w:rsidP="00492A2E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/>
          <w:i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организации и индивидуальные предприниматели, получающие доход преимущественно от деятельности в сфере туризма и гостиничного бизнеса, </w:t>
      </w:r>
      <w:proofErr w:type="gramStart"/>
      <w:r>
        <w:rPr>
          <w:rFonts w:ascii="Times New Roman" w:hAnsi="Times New Roman"/>
          <w:sz w:val="28"/>
        </w:rPr>
        <w:t>сведения</w:t>
      </w:r>
      <w:proofErr w:type="gramEnd"/>
      <w:r>
        <w:rPr>
          <w:rFonts w:ascii="Times New Roman" w:hAnsi="Times New Roman"/>
          <w:sz w:val="28"/>
        </w:rPr>
        <w:t xml:space="preserve"> о которых включены в единый перечень классифицированных гостиниц, горнолыжных трасс, пляжей, при соблюдении условий, установленных пунктом 13(2) Правил.</w:t>
      </w:r>
    </w:p>
    <w:p w:rsidR="00602891" w:rsidRDefault="000B2681" w:rsidP="00492A2E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/>
          <w:i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             Осуществление организациями и индивидуальными предпринимателями деятельности в соответствующей сфере определяется по коду основного вида деятельности (ОКВЭД),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</w:t>
      </w:r>
      <w:r>
        <w:rPr>
          <w:rFonts w:ascii="Times New Roman" w:hAnsi="Times New Roman"/>
          <w:b/>
          <w:sz w:val="28"/>
        </w:rPr>
        <w:t>на 1 марта 2020</w:t>
      </w:r>
      <w:r>
        <w:rPr>
          <w:rFonts w:ascii="Times New Roman" w:hAnsi="Times New Roman"/>
          <w:sz w:val="28"/>
        </w:rPr>
        <w:t>.</w:t>
      </w:r>
    </w:p>
    <w:p w:rsidR="00602891" w:rsidRDefault="00602891">
      <w:pPr>
        <w:spacing w:after="160"/>
        <w:ind w:firstLine="709"/>
        <w:jc w:val="both"/>
        <w:rPr>
          <w:rFonts w:ascii="Times New Roman" w:hAnsi="Times New Roman"/>
          <w:sz w:val="28"/>
        </w:rPr>
      </w:pPr>
    </w:p>
    <w:p w:rsidR="00602891" w:rsidRDefault="000B2681">
      <w:pPr>
        <w:spacing w:after="16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отраслей российской экономики, в наибольшей степени пострадавших, утвержден постановлением Правительства Российской Федерации </w:t>
      </w:r>
      <w:r>
        <w:rPr>
          <w:rFonts w:ascii="Times New Roman" w:hAnsi="Times New Roman"/>
          <w:b/>
          <w:sz w:val="28"/>
        </w:rPr>
        <w:t>от 03.04.2020 № 434</w:t>
      </w:r>
      <w:r>
        <w:rPr>
          <w:rFonts w:ascii="Times New Roman" w:hAnsi="Times New Roman"/>
          <w:sz w:val="28"/>
        </w:rPr>
        <w:t>, с учетом последних изменений, внесенных, постановлением Правительства Российской Федерации от 26.05.2020 № 745.</w:t>
      </w:r>
    </w:p>
    <w:p w:rsidR="00602891" w:rsidRDefault="000B268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Код ОКВЭД является единственным способом определения пострадавшей отрасли. Следует отметить, что пострадавшими являются именно только те, у кого код ОКВЭД является основным по состоянию на 01.03.2020. Отнесение заинтересованных лиц к субъектам малого и среднего предпринимательства (МСП) не требуется.</w:t>
      </w:r>
    </w:p>
    <w:p w:rsidR="00602891" w:rsidRDefault="00602891">
      <w:pPr>
        <w:spacing w:after="160"/>
        <w:ind w:firstLine="709"/>
        <w:jc w:val="both"/>
        <w:rPr>
          <w:rFonts w:ascii="Times New Roman" w:hAnsi="Times New Roman"/>
          <w:i/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95" w:type="dxa"/>
          <w:left w:w="195" w:type="dxa"/>
          <w:bottom w:w="195" w:type="dxa"/>
          <w:right w:w="195" w:type="dxa"/>
        </w:tblCellMar>
        <w:tblLook w:val="04A0" w:firstRow="1" w:lastRow="0" w:firstColumn="1" w:lastColumn="0" w:noHBand="0" w:noVBand="1"/>
      </w:tblPr>
      <w:tblGrid>
        <w:gridCol w:w="9744"/>
      </w:tblGrid>
      <w:tr w:rsidR="00602891">
        <w:tc>
          <w:tcPr>
            <w:tcW w:w="9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602891" w:rsidRDefault="000B2681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bookmarkStart w:id="0" w:name="P30"/>
            <w:bookmarkEnd w:id="0"/>
            <w:r>
              <w:rPr>
                <w:rFonts w:ascii="Times New Roman" w:hAnsi="Times New Roman"/>
                <w:sz w:val="28"/>
                <w:u w:val="single"/>
              </w:rPr>
              <w:t>Как определить, относится ли ваш вид деятельности к пострадавшей сфере:</w:t>
            </w:r>
          </w:p>
          <w:p w:rsidR="00602891" w:rsidRDefault="000B2681">
            <w:pPr>
              <w:pStyle w:val="ConsPlusNormal"/>
              <w:spacing w:before="2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Для этого нужно ваш основной вид деятельности, который был указан в ЕГРЮЛ (ЕГРИП) по состоянию на 1 марта 2020, найти в </w:t>
            </w:r>
            <w:hyperlink r:id="rId8" w:history="1">
              <w:r>
                <w:rPr>
                  <w:rFonts w:ascii="Times New Roman" w:hAnsi="Times New Roman"/>
                  <w:sz w:val="28"/>
                </w:rPr>
                <w:t>Перечне</w:t>
              </w:r>
            </w:hyperlink>
            <w:r>
              <w:rPr>
                <w:rFonts w:ascii="Times New Roman" w:hAnsi="Times New Roman"/>
                <w:sz w:val="28"/>
              </w:rPr>
              <w:t>, утвержденном Постановлением Правительства РФ от 03.04.2020 N 434 (</w:t>
            </w:r>
            <w:hyperlink r:id="rId9" w:history="1">
              <w:r>
                <w:rPr>
                  <w:rFonts w:ascii="Times New Roman" w:hAnsi="Times New Roman"/>
                  <w:sz w:val="28"/>
                </w:rPr>
                <w:t>п. 1</w:t>
              </w:r>
            </w:hyperlink>
            <w:r>
              <w:rPr>
                <w:rFonts w:ascii="Times New Roman" w:hAnsi="Times New Roman"/>
                <w:sz w:val="28"/>
              </w:rPr>
              <w:t xml:space="preserve"> Правил).</w:t>
            </w:r>
          </w:p>
          <w:p w:rsidR="00602891" w:rsidRDefault="000B2681">
            <w:pPr>
              <w:pStyle w:val="ConsPlusNormal"/>
              <w:spacing w:before="2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Если вы не нашли код своего основного вида деятельности в </w:t>
            </w:r>
            <w:hyperlink r:id="rId10" w:history="1">
              <w:r>
                <w:rPr>
                  <w:rFonts w:ascii="Times New Roman" w:hAnsi="Times New Roman"/>
                  <w:sz w:val="28"/>
                </w:rPr>
                <w:t>Перечне</w:t>
              </w:r>
            </w:hyperlink>
            <w:r>
              <w:rPr>
                <w:rFonts w:ascii="Times New Roman" w:hAnsi="Times New Roman"/>
                <w:sz w:val="28"/>
              </w:rPr>
              <w:t xml:space="preserve"> либо если в Перечне есть ваши виды деятельности, но на 01.03.2020 они не значились у вас как основные, то получить отсрочку (рассрочку) вы не сможете.</w:t>
            </w:r>
          </w:p>
        </w:tc>
      </w:tr>
    </w:tbl>
    <w:p w:rsidR="00602891" w:rsidRDefault="00602891">
      <w:pPr>
        <w:pStyle w:val="ConsPlusNormal"/>
        <w:ind w:left="180"/>
        <w:rPr>
          <w:rFonts w:ascii="Times New Roman" w:hAnsi="Times New Roman"/>
          <w:sz w:val="24"/>
        </w:rPr>
      </w:pPr>
    </w:p>
    <w:p w:rsidR="00602891" w:rsidRDefault="000B2681">
      <w:pPr>
        <w:pStyle w:val="ConsPlusNormal"/>
        <w:ind w:left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Хочу обратить ваше внимание на следующее:</w:t>
      </w:r>
    </w:p>
    <w:p w:rsidR="00602891" w:rsidRDefault="00602891">
      <w:pPr>
        <w:pStyle w:val="ConsPlusNormal"/>
        <w:ind w:left="180"/>
        <w:jc w:val="both"/>
        <w:rPr>
          <w:rFonts w:ascii="Times New Roman" w:hAnsi="Times New Roman"/>
          <w:sz w:val="28"/>
        </w:rPr>
      </w:pPr>
    </w:p>
    <w:p w:rsidR="00602891" w:rsidRDefault="000B2681">
      <w:pPr>
        <w:spacing w:after="160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Если налогоплательщик </w:t>
      </w:r>
      <w:r>
        <w:rPr>
          <w:rFonts w:ascii="Times New Roman" w:hAnsi="Times New Roman"/>
          <w:b/>
          <w:sz w:val="28"/>
        </w:rPr>
        <w:t>применяет ЕНВД или патентную систему налогообложения</w:t>
      </w:r>
      <w:r>
        <w:rPr>
          <w:rFonts w:ascii="Times New Roman" w:hAnsi="Times New Roman"/>
          <w:sz w:val="28"/>
        </w:rPr>
        <w:t xml:space="preserve">, наличие оснований для предоставления отсрочки по ним в отношении деятельности, облагающейся по таким специальным налоговым режимам, определено быть не может в связи с отсутствием предусмотренных законодательством о налогах и сборах способов учета и определения доходов по ним. Понятие дохода в данных режимах налогообложения не </w:t>
      </w:r>
      <w:proofErr w:type="gramStart"/>
      <w:r>
        <w:rPr>
          <w:rFonts w:ascii="Times New Roman" w:hAnsi="Times New Roman"/>
          <w:sz w:val="28"/>
        </w:rPr>
        <w:t>используется</w:t>
      </w:r>
      <w:proofErr w:type="gramEnd"/>
      <w:r>
        <w:rPr>
          <w:rFonts w:ascii="Times New Roman" w:hAnsi="Times New Roman"/>
          <w:sz w:val="28"/>
        </w:rPr>
        <w:t xml:space="preserve"> и налоги уплачиваются независимо от полученного размера. </w:t>
      </w:r>
    </w:p>
    <w:p w:rsidR="00602891" w:rsidRPr="00492A2E" w:rsidRDefault="000B2681">
      <w:pPr>
        <w:pStyle w:val="ConsPlusNormal"/>
        <w:jc w:val="both"/>
        <w:rPr>
          <w:rFonts w:ascii="Times New Roman" w:hAnsi="Times New Roman"/>
          <w:b/>
          <w:sz w:val="28"/>
        </w:rPr>
      </w:pPr>
      <w:r w:rsidRPr="00492A2E">
        <w:rPr>
          <w:rFonts w:ascii="Times New Roman" w:hAnsi="Times New Roman"/>
          <w:b/>
          <w:sz w:val="28"/>
        </w:rPr>
        <w:t>Кому не нужно подавать заявления об отсрочке (рассрочке):</w:t>
      </w:r>
    </w:p>
    <w:p w:rsidR="00602891" w:rsidRPr="00492A2E" w:rsidRDefault="000B2681">
      <w:pPr>
        <w:pStyle w:val="ConsPlusNormal"/>
        <w:spacing w:before="220"/>
        <w:jc w:val="both"/>
        <w:rPr>
          <w:rFonts w:ascii="Times New Roman" w:hAnsi="Times New Roman"/>
          <w:b/>
          <w:sz w:val="28"/>
        </w:rPr>
      </w:pPr>
      <w:r w:rsidRPr="00492A2E">
        <w:rPr>
          <w:rFonts w:ascii="Times New Roman" w:hAnsi="Times New Roman"/>
          <w:sz w:val="28"/>
        </w:rPr>
        <w:t xml:space="preserve">Субъектам малого и среднего предпринимательства, осуществляющими деятельность в сферах (отраслях), наиболее пострадавших от распространения новой </w:t>
      </w:r>
      <w:proofErr w:type="spellStart"/>
      <w:r w:rsidRPr="00492A2E">
        <w:rPr>
          <w:rFonts w:ascii="Times New Roman" w:hAnsi="Times New Roman"/>
          <w:sz w:val="28"/>
        </w:rPr>
        <w:t>коронавирусной</w:t>
      </w:r>
      <w:proofErr w:type="spellEnd"/>
      <w:r w:rsidRPr="00492A2E">
        <w:rPr>
          <w:rFonts w:ascii="Times New Roman" w:hAnsi="Times New Roman"/>
          <w:sz w:val="28"/>
        </w:rPr>
        <w:t xml:space="preserve"> инфекции (перечни таких сфер деятельности утверждены вышеуказанными постановлениями Правительства Российской Федерации), которым п.1 Постановления предусмотрен перенос срока уплаты налоговых платежей</w:t>
      </w:r>
      <w:r w:rsidR="00492A2E" w:rsidRPr="00492A2E">
        <w:rPr>
          <w:rFonts w:ascii="Times New Roman" w:hAnsi="Times New Roman"/>
          <w:sz w:val="28"/>
        </w:rPr>
        <w:t>.</w:t>
      </w:r>
    </w:p>
    <w:p w:rsidR="00602891" w:rsidRDefault="00602891">
      <w:pPr>
        <w:pStyle w:val="ConsPlusNormal"/>
        <w:jc w:val="both"/>
        <w:rPr>
          <w:rFonts w:ascii="Times New Roman" w:hAnsi="Times New Roman"/>
          <w:sz w:val="28"/>
          <w:highlight w:val="lightGray"/>
        </w:rPr>
      </w:pPr>
      <w:bookmarkStart w:id="1" w:name="_GoBack"/>
      <w:bookmarkEnd w:id="1"/>
    </w:p>
    <w:p w:rsidR="00602891" w:rsidRDefault="00602891">
      <w:pPr>
        <w:pStyle w:val="ConsPlusNormal"/>
        <w:ind w:left="180"/>
        <w:jc w:val="center"/>
        <w:rPr>
          <w:rFonts w:ascii="Times New Roman" w:hAnsi="Times New Roman"/>
          <w:b/>
          <w:sz w:val="28"/>
          <w:highlight w:val="green"/>
        </w:rPr>
      </w:pPr>
    </w:p>
    <w:p w:rsidR="00602891" w:rsidRDefault="000B2681">
      <w:pPr>
        <w:pStyle w:val="ConsPlusNormal"/>
        <w:ind w:left="180"/>
        <w:jc w:val="center"/>
        <w:rPr>
          <w:rFonts w:ascii="Times New Roman" w:hAnsi="Times New Roman"/>
          <w:b/>
          <w:sz w:val="28"/>
        </w:rPr>
      </w:pPr>
      <w:r w:rsidRPr="000B2681">
        <w:rPr>
          <w:rFonts w:ascii="Times New Roman" w:hAnsi="Times New Roman"/>
          <w:b/>
          <w:sz w:val="28"/>
        </w:rPr>
        <w:t>2. По каким налогам и страховым взносам можно получить отсрочку (рассрочку)</w:t>
      </w:r>
    </w:p>
    <w:p w:rsidR="00602891" w:rsidRDefault="00602891">
      <w:pPr>
        <w:ind w:firstLine="709"/>
        <w:jc w:val="both"/>
        <w:rPr>
          <w:rFonts w:ascii="Times New Roman" w:hAnsi="Times New Roman"/>
          <w:sz w:val="28"/>
        </w:rPr>
      </w:pPr>
    </w:p>
    <w:p w:rsidR="00602891" w:rsidRDefault="000B268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Отсрочка или рассрочка может быть предоставлена по заявлению плательщика по федеральным, региональным, местным налогам, страховым взносам, </w:t>
      </w:r>
      <w:r>
        <w:rPr>
          <w:rFonts w:ascii="Times New Roman" w:hAnsi="Times New Roman"/>
          <w:b/>
          <w:sz w:val="28"/>
        </w:rPr>
        <w:t>срок уплаты которых наступил в 2020 году</w:t>
      </w:r>
      <w:r>
        <w:rPr>
          <w:rFonts w:ascii="Times New Roman" w:hAnsi="Times New Roman"/>
          <w:sz w:val="28"/>
        </w:rPr>
        <w:t xml:space="preserve"> за исключением:</w:t>
      </w:r>
    </w:p>
    <w:p w:rsidR="00602891" w:rsidRDefault="000B268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налога на добычу полезных ископаемых;</w:t>
      </w:r>
    </w:p>
    <w:p w:rsidR="00602891" w:rsidRDefault="000B268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акцизов; </w:t>
      </w:r>
    </w:p>
    <w:p w:rsidR="00602891" w:rsidRDefault="000B268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налогов, уплачиваемых налоговыми агентами </w:t>
      </w:r>
      <w:r>
        <w:rPr>
          <w:rFonts w:ascii="Times New Roman" w:hAnsi="Times New Roman"/>
          <w:i/>
          <w:sz w:val="28"/>
        </w:rPr>
        <w:t>(НДФЛ организаций, НДС налоговый агент);</w:t>
      </w:r>
    </w:p>
    <w:p w:rsidR="00602891" w:rsidRDefault="000B268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страховых взносов в части сумм, связанных с формированием сре</w:t>
      </w:r>
      <w:proofErr w:type="gramStart"/>
      <w:r>
        <w:rPr>
          <w:rFonts w:ascii="Times New Roman" w:hAnsi="Times New Roman"/>
          <w:sz w:val="28"/>
        </w:rPr>
        <w:t>дств дл</w:t>
      </w:r>
      <w:proofErr w:type="gramEnd"/>
      <w:r>
        <w:rPr>
          <w:rFonts w:ascii="Times New Roman" w:hAnsi="Times New Roman"/>
          <w:sz w:val="28"/>
        </w:rPr>
        <w:t>я финансирования накопительной пенсии.</w:t>
      </w:r>
    </w:p>
    <w:p w:rsidR="00602891" w:rsidRDefault="00602891">
      <w:pPr>
        <w:jc w:val="both"/>
        <w:rPr>
          <w:rFonts w:ascii="Times New Roman" w:hAnsi="Times New Roman"/>
          <w:sz w:val="28"/>
        </w:rPr>
      </w:pPr>
    </w:p>
    <w:p w:rsidR="00602891" w:rsidRDefault="000B2681">
      <w:pPr>
        <w:pStyle w:val="ConsPlusNormal"/>
        <w:spacing w:before="2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Перечень налогов и взносов, по которым можно получить отсрочку (рассрочку) зависит от того, к какой категории лиц вы относитесь. Так, в соответствии с пунктами 1, 2 Правил отсрочка (рассрочка) предоставляется:</w:t>
      </w:r>
    </w:p>
    <w:p w:rsidR="00602891" w:rsidRDefault="000B2681">
      <w:pPr>
        <w:pStyle w:val="ConsPlusNormal"/>
        <w:numPr>
          <w:ilvl w:val="0"/>
          <w:numId w:val="3"/>
        </w:numPr>
        <w:spacing w:before="2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лицам, которые осуществляют виды деятельности, указанные в </w:t>
      </w:r>
      <w:r>
        <w:rPr>
          <w:rFonts w:ascii="Times New Roman" w:hAnsi="Times New Roman"/>
          <w:sz w:val="28"/>
        </w:rPr>
        <w:lastRenderedPageBreak/>
        <w:t xml:space="preserve">отдельном </w:t>
      </w:r>
      <w:hyperlink r:id="rId11" w:history="1">
        <w:r>
          <w:rPr>
            <w:rFonts w:ascii="Times New Roman" w:hAnsi="Times New Roman"/>
            <w:sz w:val="28"/>
          </w:rPr>
          <w:t>Приложении № 1</w:t>
        </w:r>
      </w:hyperlink>
      <w:r>
        <w:rPr>
          <w:rFonts w:ascii="Times New Roman" w:hAnsi="Times New Roman"/>
          <w:sz w:val="28"/>
        </w:rPr>
        <w:t xml:space="preserve"> к Правилам - в отношении всех налогов, авансовых платежей по ним, страховых взносов (</w:t>
      </w:r>
      <w:proofErr w:type="spellStart"/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"consultantplus://offline/ref=FBE538D2E121829DA35C0347D1BCCC34610F6B7DE5CA7D195ADA0A79847B8DA2AE0A70801318083688CB78B577DD83BEFE4DB51B83BB43D8SETEN"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пп</w:t>
      </w:r>
      <w:proofErr w:type="spellEnd"/>
      <w:r>
        <w:rPr>
          <w:rFonts w:ascii="Times New Roman" w:hAnsi="Times New Roman"/>
          <w:sz w:val="28"/>
        </w:rPr>
        <w:t>. "а" п. 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Правил). Исключение – НДПИ, акцизы (по ним отсрочку (рассрочку) получить нельзя);</w:t>
      </w:r>
    </w:p>
    <w:p w:rsidR="00602891" w:rsidRDefault="000B2681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арендодателям, предоставившим отсрочку по арендным платежам в соответствии с </w:t>
      </w:r>
      <w:hyperlink r:id="rId12" w:history="1">
        <w:r>
          <w:rPr>
            <w:rFonts w:ascii="Times New Roman" w:hAnsi="Times New Roman"/>
            <w:sz w:val="28"/>
          </w:rPr>
          <w:t>Постановлением</w:t>
        </w:r>
      </w:hyperlink>
      <w:r>
        <w:rPr>
          <w:rFonts w:ascii="Times New Roman" w:hAnsi="Times New Roman"/>
          <w:sz w:val="28"/>
        </w:rPr>
        <w:t xml:space="preserve"> Правительства РФ от 03.04.2020 N 439, - в отношении налога на имущество организаций, земельного налога и авансовых платежей по этим налогам, налога на имущество ФЛ (</w:t>
      </w:r>
      <w:proofErr w:type="spellStart"/>
      <w:r>
        <w:rPr>
          <w:rFonts w:ascii="Times New Roman" w:hAnsi="Times New Roman"/>
          <w:sz w:val="28"/>
        </w:rPr>
        <w:t>пп</w:t>
      </w:r>
      <w:proofErr w:type="spellEnd"/>
      <w:r>
        <w:rPr>
          <w:rFonts w:ascii="Times New Roman" w:hAnsi="Times New Roman"/>
          <w:sz w:val="28"/>
        </w:rPr>
        <w:t xml:space="preserve">. "в" п. 2 Правил). Но они не могут получить рассрочку платежей в связи с распространением </w:t>
      </w:r>
      <w:proofErr w:type="spellStart"/>
      <w:r>
        <w:rPr>
          <w:rFonts w:ascii="Times New Roman" w:hAnsi="Times New Roman"/>
          <w:sz w:val="28"/>
        </w:rPr>
        <w:t>коронавируса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"consultantplus://offline/ref=FBE538D2E121829DA35C0347D1BCCC34610F6B7DE5CA7D195ADA0A79847B8DA2AE0A70801318083688CB78B577DD83BEFE4DB51B83BB43D8SETEN"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пп</w:t>
      </w:r>
      <w:proofErr w:type="spellEnd"/>
      <w:r>
        <w:rPr>
          <w:rFonts w:ascii="Times New Roman" w:hAnsi="Times New Roman"/>
          <w:sz w:val="28"/>
        </w:rPr>
        <w:t>. "в" п. 12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Правил);</w:t>
      </w:r>
    </w:p>
    <w:p w:rsidR="00602891" w:rsidRDefault="000B2681">
      <w:pPr>
        <w:pStyle w:val="ConsPlusNormal"/>
        <w:numPr>
          <w:ilvl w:val="0"/>
          <w:numId w:val="3"/>
        </w:numPr>
        <w:spacing w:before="2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всем остальным лицам, имеющим право на отсрочку (рассрочку), - в отношении налогов и авансовых платежей по ним, кроме НДС, акцизов, НДПИ, налога на дополнительный доход от добычи углеводородного сырья (</w:t>
      </w:r>
      <w:proofErr w:type="spellStart"/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"consultantplus://offline/ref=FBE538D2E121829DA35C0347D1BCCC34610F6B7DE5CA7D195ADA0A79847B8DA2AE0A70801318083688CB78B577DD83BEFE4DB51B83BB43D8SETEN"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пп</w:t>
      </w:r>
      <w:proofErr w:type="spellEnd"/>
      <w:r>
        <w:rPr>
          <w:rFonts w:ascii="Times New Roman" w:hAnsi="Times New Roman"/>
          <w:sz w:val="28"/>
        </w:rPr>
        <w:t>. "б" п. 12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Правил).</w:t>
      </w:r>
    </w:p>
    <w:p w:rsidR="00602891" w:rsidRDefault="000B2681">
      <w:pPr>
        <w:pStyle w:val="ConsPlusNormal"/>
        <w:spacing w:before="2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Если налоговая инспекция дала вам отсрочку (рассрочку) по взносам на ОПС, ОМС и по </w:t>
      </w:r>
      <w:proofErr w:type="spellStart"/>
      <w:r w:rsidRPr="000B2681">
        <w:rPr>
          <w:rFonts w:ascii="Times New Roman" w:hAnsi="Times New Roman"/>
          <w:color w:val="auto"/>
          <w:sz w:val="28"/>
        </w:rPr>
        <w:t>ВНиМ</w:t>
      </w:r>
      <w:proofErr w:type="spellEnd"/>
      <w:r w:rsidRPr="000B2681">
        <w:rPr>
          <w:rFonts w:ascii="Times New Roman" w:hAnsi="Times New Roman"/>
          <w:color w:val="auto"/>
          <w:sz w:val="28"/>
        </w:rPr>
        <w:t xml:space="preserve"> (временная нетрудоспособность и материнство), то</w:t>
      </w:r>
      <w:r>
        <w:rPr>
          <w:rFonts w:ascii="Times New Roman" w:hAnsi="Times New Roman"/>
          <w:sz w:val="28"/>
        </w:rPr>
        <w:t xml:space="preserve"> по вашему заявлению ФСС РФ предоставит вам отсрочку (рассрочку) по взносам на травматизм на тот же срок (</w:t>
      </w:r>
      <w:hyperlink r:id="rId13" w:history="1">
        <w:r>
          <w:rPr>
            <w:rFonts w:ascii="Times New Roman" w:hAnsi="Times New Roman"/>
            <w:sz w:val="28"/>
          </w:rPr>
          <w:t>п. 6</w:t>
        </w:r>
      </w:hyperlink>
      <w:r>
        <w:rPr>
          <w:rFonts w:ascii="Times New Roman" w:hAnsi="Times New Roman"/>
          <w:sz w:val="28"/>
        </w:rPr>
        <w:t xml:space="preserve"> ПП от 02.04.2020 № 409).</w:t>
      </w:r>
    </w:p>
    <w:p w:rsidR="00602891" w:rsidRDefault="00602891">
      <w:pPr>
        <w:ind w:firstLine="709"/>
        <w:jc w:val="both"/>
        <w:rPr>
          <w:rFonts w:ascii="Times New Roman" w:hAnsi="Times New Roman"/>
          <w:sz w:val="28"/>
        </w:rPr>
      </w:pPr>
    </w:p>
    <w:p w:rsidR="00602891" w:rsidRDefault="000B268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Хочу обратить ваше внимание:</w:t>
      </w:r>
    </w:p>
    <w:p w:rsidR="00602891" w:rsidRDefault="000B2681">
      <w:pPr>
        <w:spacing w:before="220" w:after="1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отсрочка или рассрочка могут быть предоставлены по наступившим срокам уплаты налогов, взносов (п.2 Правил);</w:t>
      </w:r>
    </w:p>
    <w:p w:rsidR="00602891" w:rsidRDefault="000B2681">
      <w:pPr>
        <w:spacing w:before="220" w:after="1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Правила применяются в отношении налогов, авансовых платежей по налогам и страховых взносов. На пени и штрафы Правила не распространяются. </w:t>
      </w:r>
    </w:p>
    <w:p w:rsidR="00602891" w:rsidRDefault="00602891">
      <w:pPr>
        <w:ind w:firstLine="709"/>
        <w:jc w:val="both"/>
        <w:rPr>
          <w:rFonts w:ascii="Times New Roman" w:hAnsi="Times New Roman"/>
          <w:sz w:val="28"/>
        </w:rPr>
      </w:pPr>
    </w:p>
    <w:p w:rsidR="00602891" w:rsidRPr="000B2681" w:rsidRDefault="000B2681">
      <w:pPr>
        <w:pStyle w:val="ConsPlusNormal"/>
        <w:ind w:left="180"/>
        <w:jc w:val="center"/>
        <w:rPr>
          <w:rFonts w:ascii="Times New Roman" w:hAnsi="Times New Roman"/>
          <w:b/>
          <w:sz w:val="28"/>
        </w:rPr>
      </w:pPr>
      <w:r w:rsidRPr="000B2681">
        <w:rPr>
          <w:rFonts w:ascii="Times New Roman" w:hAnsi="Times New Roman"/>
          <w:b/>
          <w:sz w:val="28"/>
        </w:rPr>
        <w:t>3. Какие условия должны быть соблюдены, чтобы получить отсрочку (рассрочку)</w:t>
      </w:r>
    </w:p>
    <w:p w:rsidR="00602891" w:rsidRDefault="000B268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 w:rsidRPr="000B2681">
        <w:rPr>
          <w:rFonts w:ascii="Times New Roman" w:hAnsi="Times New Roman"/>
          <w:sz w:val="28"/>
        </w:rPr>
        <w:t xml:space="preserve"> Заинтересованное лицо имеет право на отсрочку (рассрочку) упла</w:t>
      </w:r>
      <w:r>
        <w:rPr>
          <w:rFonts w:ascii="Times New Roman" w:hAnsi="Times New Roman"/>
          <w:sz w:val="28"/>
        </w:rPr>
        <w:t>ты налогов, авансовых платежей по налогам и страховых взносов, при наличии у него одного из следующих показателей (п.3 Правил):</w:t>
      </w:r>
    </w:p>
    <w:p w:rsidR="00602891" w:rsidRDefault="006028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</w:p>
    <w:p w:rsidR="00602891" w:rsidRDefault="000B268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а) снижение доходов более чем на 10%;</w:t>
      </w:r>
    </w:p>
    <w:p w:rsidR="00602891" w:rsidRDefault="000B268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б) снижение доходов от реализации товаров (работ, услуг) более чем на 10%;</w:t>
      </w:r>
    </w:p>
    <w:p w:rsidR="00602891" w:rsidRDefault="000B268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в) снижение доходов от реализации товаров (работ, услуг) по операциям, облагаемым НДС по ставке 0%, более чем на 10% (этот показатель надо рассчитывать, только если выручка от реализации этих товаров (работ, услуг) больше 50% от общей выручки);</w:t>
      </w:r>
    </w:p>
    <w:p w:rsidR="00602891" w:rsidRDefault="000B268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г) получение убытка по данным налоговых деклараций по налогу на прибыль за отчетные периоды 2020 года при условии, что за 2019 год убыток отсутствовал.</w:t>
      </w:r>
    </w:p>
    <w:p w:rsidR="00602891" w:rsidRDefault="00602891">
      <w:pPr>
        <w:pStyle w:val="ConsPlusNormal"/>
        <w:outlineLvl w:val="1"/>
        <w:rPr>
          <w:rFonts w:ascii="Times New Roman" w:hAnsi="Times New Roman"/>
          <w:b/>
          <w:sz w:val="24"/>
        </w:rPr>
      </w:pPr>
    </w:p>
    <w:p w:rsidR="00602891" w:rsidRPr="000B2681" w:rsidRDefault="000B2681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  <w:r w:rsidRPr="000B2681">
        <w:rPr>
          <w:rFonts w:ascii="Times New Roman" w:hAnsi="Times New Roman"/>
          <w:b/>
          <w:sz w:val="28"/>
        </w:rPr>
        <w:t>3.1. Как определить снижение дохода для получения отсрочки (рассрочки)</w:t>
      </w:r>
    </w:p>
    <w:p w:rsidR="00602891" w:rsidRDefault="000B268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 w:rsidRPr="000B2681">
        <w:rPr>
          <w:rFonts w:ascii="Times New Roman" w:hAnsi="Times New Roman"/>
          <w:sz w:val="28"/>
        </w:rPr>
        <w:t xml:space="preserve">Расчет снижения размера доходов производится на основании показателей за квартал, предшествующий кварталу, в котором подается </w:t>
      </w:r>
      <w:hyperlink r:id="rId14" w:history="1">
        <w:r w:rsidRPr="000B2681">
          <w:rPr>
            <w:rFonts w:ascii="Times New Roman" w:hAnsi="Times New Roman"/>
            <w:sz w:val="28"/>
          </w:rPr>
          <w:t>заявление</w:t>
        </w:r>
      </w:hyperlink>
      <w:r w:rsidRPr="000B2681">
        <w:rPr>
          <w:rFonts w:ascii="Times New Roman" w:hAnsi="Times New Roman"/>
          <w:sz w:val="28"/>
        </w:rPr>
        <w:t xml:space="preserve"> об отсрочке (рассрочке). Эти данные сравниваются с</w:t>
      </w:r>
      <w:r>
        <w:rPr>
          <w:rFonts w:ascii="Times New Roman" w:hAnsi="Times New Roman"/>
          <w:sz w:val="28"/>
        </w:rPr>
        <w:t xml:space="preserve"> показателями за аналогичный период 2019 года  (п.4 Правил). </w:t>
      </w:r>
    </w:p>
    <w:p w:rsidR="00602891" w:rsidRDefault="000B2681">
      <w:pPr>
        <w:pStyle w:val="ConsPlusNormal"/>
        <w:spacing w:before="2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Например, если заявление подаете в III квартале 2020 г., то берите доходы за II квартал 2020 г. и сравнивайте их с доходами за II квартал 2019 г.</w:t>
      </w:r>
    </w:p>
    <w:p w:rsidR="00602891" w:rsidRDefault="000B2681">
      <w:pPr>
        <w:pStyle w:val="ConsPlusNormal"/>
        <w:spacing w:before="2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Доход берите в зависимости от того, снижение какого показателя вы определяете: общего дохода, дохода от реализации товаров (работ, услуг) или дохода от реализации товаров (работ, услуг), облагаемых по ставке НДС 0%.</w:t>
      </w:r>
    </w:p>
    <w:p w:rsidR="00602891" w:rsidRDefault="000B2681">
      <w:pPr>
        <w:pStyle w:val="ConsPlusNormal"/>
        <w:spacing w:before="2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Если вы применяете общий режим налогообложения, для определения размера доходов используйте данные деклараций по налогу на прибыль, а для определения размера доходов от реализации товаров (работ, услуг) - данные деклараций по НДС. </w:t>
      </w:r>
    </w:p>
    <w:p w:rsidR="00602891" w:rsidRDefault="000B2681">
      <w:pPr>
        <w:pStyle w:val="ConsPlusNormal"/>
        <w:spacing w:before="2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Если в 2019 году вы только создали организацию</w:t>
      </w:r>
      <w:r>
        <w:rPr>
          <w:rFonts w:ascii="Times New Roman" w:hAnsi="Times New Roman"/>
          <w:sz w:val="28"/>
        </w:rPr>
        <w:t xml:space="preserve"> (зарегистрировали ИП), то сравнивайте между собой показатели за два квартала, которые предшествуют кварталу подачи заявления. </w:t>
      </w:r>
    </w:p>
    <w:p w:rsidR="00602891" w:rsidRDefault="000B2681">
      <w:pPr>
        <w:pStyle w:val="ConsPlusNormal"/>
        <w:spacing w:before="2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Например, если подаете заявление в III квартале 2020 г., то сравнивайте между собой соответствующий доход за II квартал 2020 г. и доход за I квартал 2020 г.</w:t>
      </w:r>
    </w:p>
    <w:p w:rsidR="00602891" w:rsidRDefault="006028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</w:p>
    <w:p w:rsidR="00602891" w:rsidRPr="000B2681" w:rsidRDefault="000B2681">
      <w:pPr>
        <w:pStyle w:val="ConsPlusNormal"/>
        <w:ind w:left="180"/>
        <w:jc w:val="center"/>
        <w:rPr>
          <w:rFonts w:ascii="Times New Roman" w:hAnsi="Times New Roman"/>
          <w:b/>
          <w:sz w:val="28"/>
        </w:rPr>
      </w:pPr>
      <w:r w:rsidRPr="000B2681">
        <w:rPr>
          <w:rFonts w:ascii="Times New Roman" w:hAnsi="Times New Roman"/>
          <w:b/>
          <w:sz w:val="28"/>
        </w:rPr>
        <w:t>4. На какой срок можно получить отсрочку (рассрочку)</w:t>
      </w:r>
    </w:p>
    <w:p w:rsidR="00602891" w:rsidRDefault="000B2681">
      <w:pPr>
        <w:pStyle w:val="ConsPlusNormal"/>
        <w:spacing w:before="220"/>
        <w:jc w:val="both"/>
        <w:rPr>
          <w:rFonts w:ascii="Times New Roman" w:hAnsi="Times New Roman"/>
          <w:sz w:val="28"/>
        </w:rPr>
      </w:pPr>
      <w:bookmarkStart w:id="2" w:name="P65"/>
      <w:bookmarkEnd w:id="2"/>
      <w:r w:rsidRPr="000B2681">
        <w:rPr>
          <w:rFonts w:ascii="Times New Roman" w:hAnsi="Times New Roman"/>
          <w:sz w:val="28"/>
        </w:rPr>
        <w:t xml:space="preserve">       Срок предоставления </w:t>
      </w:r>
      <w:r w:rsidRPr="000B2681">
        <w:rPr>
          <w:rFonts w:ascii="Times New Roman" w:hAnsi="Times New Roman"/>
          <w:sz w:val="28"/>
          <w:u w:val="single"/>
        </w:rPr>
        <w:t>отсрочки</w:t>
      </w:r>
      <w:r w:rsidRPr="000B2681">
        <w:rPr>
          <w:rFonts w:ascii="Times New Roman" w:hAnsi="Times New Roman"/>
          <w:sz w:val="28"/>
        </w:rPr>
        <w:t xml:space="preserve"> зависит от того на сколько процентов</w:t>
      </w:r>
      <w:r>
        <w:rPr>
          <w:rFonts w:ascii="Times New Roman" w:hAnsi="Times New Roman"/>
          <w:sz w:val="28"/>
        </w:rPr>
        <w:t xml:space="preserve"> произошло снижение доходов или убытков (п.11 Правил):</w:t>
      </w:r>
    </w:p>
    <w:p w:rsidR="00602891" w:rsidRDefault="00602891">
      <w:pPr>
        <w:jc w:val="both"/>
        <w:rPr>
          <w:rFonts w:ascii="Times New Roman" w:hAnsi="Times New Roman"/>
          <w:sz w:val="28"/>
        </w:rPr>
      </w:pPr>
    </w:p>
    <w:p w:rsidR="00602891" w:rsidRDefault="000B268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 1 год, если есть одно из условий:</w:t>
      </w:r>
    </w:p>
    <w:p w:rsidR="00602891" w:rsidRDefault="000B268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доход снизился больше чем на 50%;</w:t>
      </w:r>
    </w:p>
    <w:p w:rsidR="00602891" w:rsidRDefault="000B268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получен убыток при одновременном снижении дохода больше чем на 30% (при этом размер убытка неважен);</w:t>
      </w:r>
    </w:p>
    <w:p w:rsidR="00602891" w:rsidRDefault="00602891">
      <w:pPr>
        <w:jc w:val="both"/>
        <w:rPr>
          <w:rFonts w:ascii="Times New Roman" w:hAnsi="Times New Roman"/>
          <w:sz w:val="28"/>
        </w:rPr>
      </w:pPr>
    </w:p>
    <w:p w:rsidR="00602891" w:rsidRDefault="000B268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 9 месяцев - если есть одно из условий:</w:t>
      </w:r>
    </w:p>
    <w:p w:rsidR="00602891" w:rsidRDefault="000B268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доход снизился больше чем на 30%;</w:t>
      </w:r>
    </w:p>
    <w:p w:rsidR="00602891" w:rsidRDefault="000B268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получен убыток (в любом размере) при одновременном снижении дохода больше чем на 20%;</w:t>
      </w:r>
    </w:p>
    <w:p w:rsidR="00602891" w:rsidRDefault="00602891">
      <w:pPr>
        <w:jc w:val="both"/>
        <w:rPr>
          <w:rFonts w:ascii="Times New Roman" w:hAnsi="Times New Roman"/>
          <w:sz w:val="28"/>
        </w:rPr>
      </w:pPr>
    </w:p>
    <w:p w:rsidR="00602891" w:rsidRDefault="000B268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на 6 месяцев - снижение дохода больше чем на 20% (условий с убытком для отсрочки на этот период нет);</w:t>
      </w:r>
    </w:p>
    <w:p w:rsidR="00602891" w:rsidRDefault="00602891">
      <w:pPr>
        <w:jc w:val="both"/>
        <w:rPr>
          <w:rFonts w:ascii="Times New Roman" w:hAnsi="Times New Roman"/>
          <w:sz w:val="28"/>
        </w:rPr>
      </w:pPr>
    </w:p>
    <w:p w:rsidR="00602891" w:rsidRDefault="000B268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на 3 месяца - во всех остальных случаях.</w:t>
      </w:r>
    </w:p>
    <w:p w:rsidR="00602891" w:rsidRDefault="000B2681">
      <w:pPr>
        <w:pStyle w:val="ConsPlusNormal"/>
        <w:spacing w:before="2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Вы можете указать в заявлении тот период отсрочки, который вам нужен. Главное, чтобы он не превышал максимальный срок, который возможен для ваших критериев.</w:t>
      </w:r>
    </w:p>
    <w:p w:rsidR="00602891" w:rsidRDefault="000B2681">
      <w:pPr>
        <w:pStyle w:val="ConsPlusNormal"/>
        <w:spacing w:before="2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Например, если у вас снижение доходов на 25% без убытка, то вы можете попросить отсрочку на любой срок, но не больше 6 месяцев.</w:t>
      </w:r>
    </w:p>
    <w:p w:rsidR="00602891" w:rsidRDefault="000B2681">
      <w:pPr>
        <w:pStyle w:val="ConsPlusNormal"/>
        <w:spacing w:before="2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Есть организации, для которых условия отсрочки мягче.</w:t>
      </w:r>
      <w:r>
        <w:rPr>
          <w:rFonts w:ascii="Times New Roman" w:hAnsi="Times New Roman"/>
          <w:sz w:val="28"/>
        </w:rPr>
        <w:t xml:space="preserve"> К таким организациям относятся: </w:t>
      </w:r>
      <w:hyperlink r:id="rId15" w:history="1">
        <w:r>
          <w:rPr>
            <w:rFonts w:ascii="Times New Roman" w:hAnsi="Times New Roman"/>
            <w:sz w:val="28"/>
          </w:rPr>
          <w:t>стратегические</w:t>
        </w:r>
      </w:hyperlink>
      <w:r>
        <w:rPr>
          <w:rFonts w:ascii="Times New Roman" w:hAnsi="Times New Roman"/>
          <w:sz w:val="28"/>
        </w:rPr>
        <w:t xml:space="preserve">, системообразующие организации, которые прошли отбор в соответствии с </w:t>
      </w:r>
      <w:hyperlink r:id="rId16" w:history="1">
        <w:r>
          <w:rPr>
            <w:rFonts w:ascii="Times New Roman" w:hAnsi="Times New Roman"/>
            <w:sz w:val="28"/>
          </w:rPr>
          <w:t>Правилами</w:t>
        </w:r>
      </w:hyperlink>
      <w:r>
        <w:rPr>
          <w:rFonts w:ascii="Times New Roman" w:hAnsi="Times New Roman"/>
          <w:sz w:val="28"/>
        </w:rPr>
        <w:t xml:space="preserve">, утвержденными Постановлением Правительства РФ от 10.05.2020 N 651, </w:t>
      </w:r>
      <w:hyperlink r:id="rId17" w:history="1">
        <w:r>
          <w:rPr>
            <w:rFonts w:ascii="Times New Roman" w:hAnsi="Times New Roman"/>
            <w:sz w:val="28"/>
          </w:rPr>
          <w:t>градообразующие</w:t>
        </w:r>
      </w:hyperlink>
      <w:r>
        <w:rPr>
          <w:rFonts w:ascii="Times New Roman" w:hAnsi="Times New Roman"/>
          <w:sz w:val="28"/>
        </w:rPr>
        <w:t xml:space="preserve">, те, организации, которые </w:t>
      </w:r>
      <w:hyperlink r:id="rId18" w:history="1">
        <w:r>
          <w:rPr>
            <w:rFonts w:ascii="Times New Roman" w:hAnsi="Times New Roman"/>
            <w:sz w:val="28"/>
          </w:rPr>
          <w:t>продают</w:t>
        </w:r>
      </w:hyperlink>
      <w:r>
        <w:rPr>
          <w:rFonts w:ascii="Times New Roman" w:hAnsi="Times New Roman"/>
          <w:sz w:val="28"/>
        </w:rPr>
        <w:t xml:space="preserve"> социально значимые товары (услуги) и крупнейшие налогоплательщики. Им для получения отсрочки достаточно только снижения дохода (срок предоставления отсрочки в зависимости от % снижения доходов установлен в </w:t>
      </w:r>
      <w:hyperlink r:id="rId19" w:history="1">
        <w:r>
          <w:rPr>
            <w:rFonts w:ascii="Times New Roman" w:hAnsi="Times New Roman"/>
            <w:sz w:val="28"/>
          </w:rPr>
          <w:t>п. 11</w:t>
        </w:r>
      </w:hyperlink>
      <w:r>
        <w:rPr>
          <w:rFonts w:ascii="Times New Roman" w:hAnsi="Times New Roman"/>
          <w:sz w:val="28"/>
        </w:rPr>
        <w:t xml:space="preserve"> Правил).</w:t>
      </w:r>
    </w:p>
    <w:p w:rsidR="00602891" w:rsidRDefault="00602891">
      <w:pPr>
        <w:pStyle w:val="ConsPlusNormal"/>
        <w:spacing w:before="220"/>
        <w:jc w:val="both"/>
        <w:rPr>
          <w:rFonts w:ascii="Times New Roman" w:hAnsi="Times New Roman"/>
          <w:sz w:val="28"/>
        </w:rPr>
      </w:pPr>
    </w:p>
    <w:p w:rsidR="00602891" w:rsidRDefault="000B268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Для большинства организаций </w:t>
      </w:r>
      <w:r w:rsidRPr="000B2681">
        <w:rPr>
          <w:rFonts w:ascii="Times New Roman" w:hAnsi="Times New Roman"/>
          <w:b/>
          <w:color w:val="auto"/>
          <w:sz w:val="28"/>
        </w:rPr>
        <w:t>и ИП</w:t>
      </w:r>
      <w:r w:rsidRPr="000B2681">
        <w:rPr>
          <w:rFonts w:ascii="Times New Roman" w:hAnsi="Times New Roman"/>
          <w:color w:val="auto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которые могут получить </w:t>
      </w:r>
      <w:r>
        <w:rPr>
          <w:rFonts w:ascii="Times New Roman" w:hAnsi="Times New Roman"/>
          <w:sz w:val="28"/>
          <w:u w:val="single"/>
        </w:rPr>
        <w:t>рассрочку</w:t>
      </w:r>
      <w:r>
        <w:rPr>
          <w:rFonts w:ascii="Times New Roman" w:hAnsi="Times New Roman"/>
          <w:sz w:val="28"/>
        </w:rPr>
        <w:t>, ее максимальный период - 3 года. Для этого нужно, чтобы соблюдалось одно из условий (</w:t>
      </w:r>
      <w:proofErr w:type="spellStart"/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"consultantplus://offline/ref=FBE538D2E121829DA35C0347D1BCCC34610F6B7DE5CA7D195ADA0A79847B8DA2AE0A7080131809388FCB78B577DD83BEFE4DB51B83BB43D8SETEN"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пп</w:t>
      </w:r>
      <w:proofErr w:type="spellEnd"/>
      <w:r>
        <w:rPr>
          <w:rFonts w:ascii="Times New Roman" w:hAnsi="Times New Roman"/>
          <w:sz w:val="28"/>
        </w:rPr>
        <w:t>. "в" п. 12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Правил):</w:t>
      </w:r>
    </w:p>
    <w:p w:rsidR="00602891" w:rsidRDefault="000B268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доход снизился больше чем на 50%;</w:t>
      </w:r>
    </w:p>
    <w:p w:rsidR="00602891" w:rsidRDefault="000B268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получен убыток при одновременном снижении дохода больше чем на 30%.</w:t>
      </w:r>
    </w:p>
    <w:p w:rsidR="00602891" w:rsidRDefault="000B2681">
      <w:pPr>
        <w:pStyle w:val="ConsPlusNormal"/>
        <w:spacing w:before="2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Вы можете просить рассрочку и на меньший период, но главное, чтобы один из этих критериев соблюдался. Если до этих условий вы не дотягиваете, то получить рассрочку не сможете.</w:t>
      </w:r>
    </w:p>
    <w:p w:rsidR="00602891" w:rsidRDefault="000B2681">
      <w:pPr>
        <w:pStyle w:val="ConsPlusNormal"/>
        <w:spacing w:before="2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Для стратегических, системообразующих, градообразующих организаций и крупнейших налогоплательщиков периоды рассрочки такие (</w:t>
      </w:r>
      <w:proofErr w:type="spellStart"/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"consultantplus://offline/ref=FBE538D2E121829DA35C0347D1BCCC34610F6B7DE5CA7D195ADA0A79847B8DA2AE0A70801318093987CB78B577DD83BEFE4DB51B83BB43D8SETEN"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пп</w:t>
      </w:r>
      <w:proofErr w:type="spellEnd"/>
      <w:r>
        <w:rPr>
          <w:rFonts w:ascii="Times New Roman" w:hAnsi="Times New Roman"/>
          <w:sz w:val="28"/>
        </w:rPr>
        <w:t>. "а"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hyperlink r:id="rId20" w:history="1">
        <w:r>
          <w:rPr>
            <w:rFonts w:ascii="Times New Roman" w:hAnsi="Times New Roman"/>
            <w:sz w:val="28"/>
          </w:rPr>
          <w:t>"б" п. 12</w:t>
        </w:r>
      </w:hyperlink>
      <w:r>
        <w:rPr>
          <w:rFonts w:ascii="Times New Roman" w:hAnsi="Times New Roman"/>
          <w:sz w:val="28"/>
        </w:rPr>
        <w:t xml:space="preserve"> Правил):</w:t>
      </w:r>
    </w:p>
    <w:p w:rsidR="00602891" w:rsidRDefault="000B2681">
      <w:pPr>
        <w:pStyle w:val="ConsPlusNormal"/>
        <w:spacing w:before="2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 5 лет - при снижении дохода больше чем на 50%;</w:t>
      </w:r>
    </w:p>
    <w:p w:rsidR="00602891" w:rsidRDefault="000B2681">
      <w:pPr>
        <w:pStyle w:val="ConsPlusNormal"/>
        <w:spacing w:before="2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 3 года - при снижении дохода больше чем на 30%.</w:t>
      </w:r>
    </w:p>
    <w:p w:rsidR="00602891" w:rsidRDefault="000B2681">
      <w:pPr>
        <w:pStyle w:val="ConsPlusNormal"/>
        <w:spacing w:before="22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Организации, которые продают социально значимые товары (услуги) не упомянуты в числе тех, кто может получить рассрочку на особых условиях. </w:t>
      </w:r>
    </w:p>
    <w:p w:rsidR="00602891" w:rsidRDefault="00602891">
      <w:pPr>
        <w:pStyle w:val="ConsPlusNormal"/>
        <w:outlineLvl w:val="2"/>
        <w:rPr>
          <w:rFonts w:ascii="Times New Roman" w:hAnsi="Times New Roman"/>
          <w:b/>
          <w:sz w:val="24"/>
        </w:rPr>
      </w:pPr>
    </w:p>
    <w:p w:rsidR="00602891" w:rsidRDefault="000B2681">
      <w:pPr>
        <w:pStyle w:val="ConsPlusNormal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В случае предоставления рассрочки </w:t>
      </w:r>
      <w:r>
        <w:rPr>
          <w:rFonts w:ascii="Times New Roman" w:hAnsi="Times New Roman"/>
          <w:sz w:val="28"/>
        </w:rPr>
        <w:t>налоги (взносы) уплачиваются в течение всего периода рассрочки каждый месяц равными долями, начиная со следующего месяца после принятия инспекцией решения о предоставлении рассрочки (</w:t>
      </w:r>
      <w:hyperlink r:id="rId21" w:history="1">
        <w:r>
          <w:rPr>
            <w:rFonts w:ascii="Times New Roman" w:hAnsi="Times New Roman"/>
            <w:sz w:val="28"/>
          </w:rPr>
          <w:t>п. 12</w:t>
        </w:r>
      </w:hyperlink>
      <w:r>
        <w:rPr>
          <w:rFonts w:ascii="Times New Roman" w:hAnsi="Times New Roman"/>
          <w:sz w:val="28"/>
        </w:rPr>
        <w:t xml:space="preserve"> Правил).</w:t>
      </w:r>
    </w:p>
    <w:p w:rsidR="00602891" w:rsidRDefault="00602891">
      <w:pPr>
        <w:ind w:firstLine="709"/>
        <w:jc w:val="both"/>
        <w:rPr>
          <w:rFonts w:ascii="Times New Roman" w:hAnsi="Times New Roman"/>
          <w:sz w:val="28"/>
        </w:rPr>
      </w:pPr>
    </w:p>
    <w:p w:rsidR="00602891" w:rsidRDefault="00602891">
      <w:pPr>
        <w:ind w:firstLine="709"/>
        <w:jc w:val="both"/>
        <w:rPr>
          <w:rFonts w:ascii="Times New Roman" w:hAnsi="Times New Roman"/>
          <w:sz w:val="28"/>
        </w:rPr>
      </w:pPr>
    </w:p>
    <w:p w:rsidR="00602891" w:rsidRDefault="000B2681">
      <w:pPr>
        <w:pStyle w:val="ConsPlusNormal"/>
        <w:ind w:left="180"/>
        <w:jc w:val="center"/>
        <w:rPr>
          <w:rFonts w:ascii="Times New Roman" w:hAnsi="Times New Roman"/>
          <w:b/>
          <w:sz w:val="28"/>
        </w:rPr>
      </w:pPr>
      <w:r w:rsidRPr="000B2681">
        <w:rPr>
          <w:rFonts w:ascii="Times New Roman" w:hAnsi="Times New Roman"/>
          <w:b/>
          <w:sz w:val="28"/>
        </w:rPr>
        <w:t>5. Нужно ли платить проценты за отсрочку (рассрочку)</w:t>
      </w:r>
    </w:p>
    <w:p w:rsidR="00602891" w:rsidRDefault="00602891">
      <w:pPr>
        <w:ind w:firstLine="709"/>
        <w:jc w:val="both"/>
        <w:rPr>
          <w:rFonts w:ascii="Times New Roman" w:hAnsi="Times New Roman"/>
          <w:sz w:val="28"/>
        </w:rPr>
      </w:pPr>
    </w:p>
    <w:p w:rsidR="00602891" w:rsidRDefault="000B2681">
      <w:pPr>
        <w:pStyle w:val="ConsPlusNormal"/>
        <w:spacing w:before="2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Нет, не нужно.</w:t>
      </w:r>
    </w:p>
    <w:p w:rsidR="000B2681" w:rsidRDefault="000B2681" w:rsidP="000B2681">
      <w:pPr>
        <w:pStyle w:val="ConsPlusNormal"/>
        <w:spacing w:before="2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Отсрочку (рассрочку) дают по тем же правилам, что и при стихийных бедствиях, технологических катастрофах и обстоятельствах непреодолимой силы. А при них проценты не начисляют (ст. 61, 62, 64 НК, </w:t>
      </w:r>
      <w:hyperlink r:id="rId22" w:history="1">
        <w:r>
          <w:rPr>
            <w:rFonts w:ascii="Times New Roman" w:hAnsi="Times New Roman"/>
            <w:sz w:val="28"/>
          </w:rPr>
          <w:t>п. 5</w:t>
        </w:r>
      </w:hyperlink>
      <w:r>
        <w:rPr>
          <w:rFonts w:ascii="Times New Roman" w:hAnsi="Times New Roman"/>
          <w:sz w:val="28"/>
        </w:rPr>
        <w:t xml:space="preserve"> Правил).</w:t>
      </w:r>
    </w:p>
    <w:p w:rsidR="00602891" w:rsidRDefault="000B2681" w:rsidP="000B2681">
      <w:pPr>
        <w:pStyle w:val="ConsPlusNormal"/>
        <w:spacing w:before="220"/>
        <w:jc w:val="both"/>
        <w:rPr>
          <w:rFonts w:ascii="Times New Roman" w:hAnsi="Times New Roman"/>
          <w:b/>
          <w:sz w:val="24"/>
        </w:rPr>
      </w:pPr>
      <w:r w:rsidRPr="000B2681">
        <w:rPr>
          <w:rFonts w:ascii="Times New Roman" w:hAnsi="Times New Roman"/>
          <w:b/>
          <w:sz w:val="28"/>
        </w:rPr>
        <w:t>6. Как получить отсрочку (рассрочку) по налогам (авансовым платежам) и страховым взносам на ОПС, ОМС.</w:t>
      </w:r>
    </w:p>
    <w:p w:rsidR="00602891" w:rsidRDefault="00602891">
      <w:pPr>
        <w:ind w:firstLine="709"/>
        <w:jc w:val="both"/>
        <w:rPr>
          <w:rFonts w:ascii="Times New Roman" w:hAnsi="Times New Roman"/>
          <w:sz w:val="28"/>
        </w:rPr>
      </w:pPr>
    </w:p>
    <w:p w:rsidR="00602891" w:rsidRDefault="000B2681">
      <w:pPr>
        <w:pStyle w:val="ConsPlusNormal"/>
        <w:spacing w:before="2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Для получения отсрочки (рассрочки) вам нужно собрать документы и передать их вместе с </w:t>
      </w:r>
      <w:hyperlink r:id="rId23" w:history="1">
        <w:r>
          <w:rPr>
            <w:rFonts w:ascii="Times New Roman" w:hAnsi="Times New Roman"/>
            <w:sz w:val="28"/>
          </w:rPr>
          <w:t>заявлением</w:t>
        </w:r>
      </w:hyperlink>
      <w:r>
        <w:rPr>
          <w:rFonts w:ascii="Times New Roman" w:hAnsi="Times New Roman"/>
          <w:sz w:val="28"/>
        </w:rPr>
        <w:t xml:space="preserve"> в налоговую инспекцию </w:t>
      </w:r>
      <w:r>
        <w:rPr>
          <w:rFonts w:ascii="Times New Roman" w:hAnsi="Times New Roman"/>
          <w:b/>
          <w:sz w:val="28"/>
        </w:rPr>
        <w:t>до 1 декабря 2020.</w:t>
      </w:r>
      <w:r>
        <w:rPr>
          <w:rFonts w:ascii="Times New Roman" w:hAnsi="Times New Roman"/>
          <w:sz w:val="28"/>
        </w:rPr>
        <w:t xml:space="preserve"> (</w:t>
      </w:r>
      <w:hyperlink r:id="rId24" w:history="1">
        <w:r>
          <w:rPr>
            <w:rFonts w:ascii="Times New Roman" w:hAnsi="Times New Roman"/>
            <w:sz w:val="28"/>
          </w:rPr>
          <w:t>п. п. 6</w:t>
        </w:r>
      </w:hyperlink>
      <w:r>
        <w:rPr>
          <w:rFonts w:ascii="Times New Roman" w:hAnsi="Times New Roman"/>
          <w:sz w:val="28"/>
        </w:rPr>
        <w:t xml:space="preserve">, </w:t>
      </w:r>
      <w:hyperlink r:id="rId25" w:history="1">
        <w:r>
          <w:rPr>
            <w:rFonts w:ascii="Times New Roman" w:hAnsi="Times New Roman"/>
            <w:sz w:val="28"/>
          </w:rPr>
          <w:t>7</w:t>
        </w:r>
      </w:hyperlink>
      <w:r>
        <w:rPr>
          <w:rFonts w:ascii="Times New Roman" w:hAnsi="Times New Roman"/>
          <w:sz w:val="28"/>
        </w:rPr>
        <w:t xml:space="preserve">, </w:t>
      </w:r>
      <w:hyperlink r:id="rId26" w:history="1">
        <w:r>
          <w:rPr>
            <w:rFonts w:ascii="Times New Roman" w:hAnsi="Times New Roman"/>
            <w:sz w:val="28"/>
          </w:rPr>
          <w:t>9</w:t>
        </w:r>
      </w:hyperlink>
      <w:r>
        <w:rPr>
          <w:rFonts w:ascii="Times New Roman" w:hAnsi="Times New Roman"/>
          <w:sz w:val="28"/>
        </w:rPr>
        <w:t xml:space="preserve"> Правил). Если подадите заявление с документами позже, его не будут рассматривать.</w:t>
      </w:r>
    </w:p>
    <w:p w:rsidR="00602891" w:rsidRDefault="00602891">
      <w:pPr>
        <w:pStyle w:val="ConsPlusNormal"/>
        <w:spacing w:before="260"/>
        <w:jc w:val="both"/>
        <w:rPr>
          <w:rFonts w:ascii="Times New Roman" w:hAnsi="Times New Roman"/>
          <w:sz w:val="28"/>
        </w:rPr>
      </w:pPr>
    </w:p>
    <w:p w:rsidR="00602891" w:rsidRDefault="000B2681">
      <w:pPr>
        <w:pStyle w:val="ConsPlusNormal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6.1. Куда подавать документы</w:t>
      </w:r>
    </w:p>
    <w:p w:rsidR="00602891" w:rsidRDefault="000B2681">
      <w:pPr>
        <w:pStyle w:val="ConsPlusNormal"/>
        <w:spacing w:before="2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с </w:t>
      </w:r>
      <w:hyperlink w:anchor="P118" w:history="1">
        <w:r>
          <w:rPr>
            <w:rFonts w:ascii="Times New Roman" w:hAnsi="Times New Roman"/>
            <w:sz w:val="28"/>
          </w:rPr>
          <w:t>документами</w:t>
        </w:r>
      </w:hyperlink>
      <w:r>
        <w:rPr>
          <w:rFonts w:ascii="Times New Roman" w:hAnsi="Times New Roman"/>
          <w:sz w:val="28"/>
        </w:rPr>
        <w:t xml:space="preserve"> подайте в налоговую инспекцию (</w:t>
      </w:r>
      <w:hyperlink r:id="rId27" w:history="1">
        <w:r>
          <w:rPr>
            <w:rFonts w:ascii="Times New Roman" w:hAnsi="Times New Roman"/>
            <w:sz w:val="28"/>
          </w:rPr>
          <w:t>п. 6</w:t>
        </w:r>
      </w:hyperlink>
      <w:r>
        <w:rPr>
          <w:rFonts w:ascii="Times New Roman" w:hAnsi="Times New Roman"/>
          <w:sz w:val="28"/>
        </w:rPr>
        <w:t xml:space="preserve"> Правил):</w:t>
      </w:r>
    </w:p>
    <w:p w:rsidR="00602891" w:rsidRDefault="000B2681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месту учета в качестве крупнейшего налогоплательщика, если вы к ним относитесь;</w:t>
      </w:r>
    </w:p>
    <w:p w:rsidR="00602891" w:rsidRDefault="000B2681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месту своего нахождения (месту жительства), если вы не крупнейший налогоплательщик.</w:t>
      </w:r>
    </w:p>
    <w:p w:rsidR="00602891" w:rsidRDefault="00602891">
      <w:pPr>
        <w:pStyle w:val="ConsPlusNormal"/>
        <w:outlineLvl w:val="1"/>
        <w:rPr>
          <w:rFonts w:ascii="Times New Roman" w:hAnsi="Times New Roman"/>
          <w:b/>
          <w:sz w:val="28"/>
        </w:rPr>
      </w:pPr>
      <w:bookmarkStart w:id="3" w:name="P118"/>
      <w:bookmarkEnd w:id="3"/>
    </w:p>
    <w:p w:rsidR="00602891" w:rsidRDefault="00602891">
      <w:pPr>
        <w:pStyle w:val="ConsPlusNormal"/>
        <w:outlineLvl w:val="1"/>
        <w:rPr>
          <w:rFonts w:ascii="Times New Roman" w:hAnsi="Times New Roman"/>
          <w:b/>
          <w:sz w:val="28"/>
        </w:rPr>
      </w:pPr>
    </w:p>
    <w:p w:rsidR="00602891" w:rsidRDefault="000B2681">
      <w:pPr>
        <w:pStyle w:val="ConsPlusNormal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6.2. Какие документы нужно подать</w:t>
      </w:r>
    </w:p>
    <w:p w:rsidR="00602891" w:rsidRDefault="000B2681">
      <w:pPr>
        <w:pStyle w:val="ConsPlusNormal"/>
        <w:spacing w:before="2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Вам </w:t>
      </w:r>
      <w:proofErr w:type="gramStart"/>
      <w:r>
        <w:rPr>
          <w:rFonts w:ascii="Times New Roman" w:hAnsi="Times New Roman"/>
          <w:sz w:val="28"/>
        </w:rPr>
        <w:t>нужны</w:t>
      </w:r>
      <w:proofErr w:type="gramEnd"/>
      <w:r>
        <w:rPr>
          <w:rFonts w:ascii="Times New Roman" w:hAnsi="Times New Roman"/>
          <w:sz w:val="28"/>
        </w:rPr>
        <w:t xml:space="preserve"> (</w:t>
      </w:r>
      <w:hyperlink r:id="rId28" w:history="1">
        <w:r>
          <w:rPr>
            <w:rFonts w:ascii="Times New Roman" w:hAnsi="Times New Roman"/>
            <w:sz w:val="28"/>
          </w:rPr>
          <w:t>п. 7</w:t>
        </w:r>
      </w:hyperlink>
      <w:r>
        <w:rPr>
          <w:rFonts w:ascii="Times New Roman" w:hAnsi="Times New Roman"/>
          <w:sz w:val="28"/>
        </w:rPr>
        <w:t xml:space="preserve"> Правил):</w:t>
      </w:r>
    </w:p>
    <w:p w:rsidR="00602891" w:rsidRDefault="000B2681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- его форма рекомендована ФНС России (на сайте ФНС России в разделе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«Главная страница → Меры поддержки бизнеса» по ссылке (</w:t>
      </w:r>
      <w:hyperlink r:id="rId29" w:history="1">
        <w:r>
          <w:rPr>
            <w:rStyle w:val="17"/>
            <w:rFonts w:ascii="Times New Roman" w:hAnsi="Times New Roman"/>
            <w:sz w:val="28"/>
          </w:rPr>
          <w:t>https://www.nalog.ru/rn77/business-support-2020/9719730/</w:t>
        </w:r>
      </w:hyperlink>
      <w:r>
        <w:rPr>
          <w:rStyle w:val="17"/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:rsidR="00602891" w:rsidRDefault="000B2681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ваше обязательство о том, что вы будете соблюдать условия, на которых вам предоставят отсрочку (рассрочку). </w:t>
      </w:r>
      <w:r w:rsidRPr="000B2681">
        <w:rPr>
          <w:rFonts w:ascii="Times New Roman" w:hAnsi="Times New Roman"/>
          <w:color w:val="auto"/>
          <w:sz w:val="28"/>
        </w:rPr>
        <w:t xml:space="preserve">Воспользуйтесь </w:t>
      </w:r>
      <w:hyperlink r:id="rId30" w:history="1">
        <w:r w:rsidRPr="000B2681">
          <w:rPr>
            <w:rFonts w:ascii="Times New Roman" w:hAnsi="Times New Roman"/>
            <w:color w:val="auto"/>
            <w:sz w:val="28"/>
          </w:rPr>
          <w:t>формой</w:t>
        </w:r>
      </w:hyperlink>
      <w:r w:rsidRPr="000B2681">
        <w:rPr>
          <w:rFonts w:ascii="Times New Roman" w:hAnsi="Times New Roman"/>
          <w:color w:val="auto"/>
          <w:sz w:val="28"/>
        </w:rPr>
        <w:t xml:space="preserve"> обязательства, рекомендованной ФНС России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hyperlink r:id="rId31" w:history="1">
        <w:r>
          <w:rPr>
            <w:rStyle w:val="17"/>
            <w:rFonts w:ascii="Times New Roman" w:hAnsi="Times New Roman"/>
            <w:sz w:val="28"/>
          </w:rPr>
          <w:t>https://www.nalog.ru/rn77/business-support-2020/9719736/</w:t>
        </w:r>
      </w:hyperlink>
      <w:r>
        <w:rPr>
          <w:rStyle w:val="17"/>
          <w:rFonts w:ascii="Times New Roman" w:hAnsi="Times New Roman"/>
          <w:sz w:val="28"/>
        </w:rPr>
        <w:t>)</w:t>
      </w:r>
      <w:r>
        <w:rPr>
          <w:rFonts w:ascii="Times New Roman" w:hAnsi="Times New Roman"/>
          <w:color w:val="FF0000"/>
          <w:sz w:val="28"/>
        </w:rPr>
        <w:t xml:space="preserve">. </w:t>
      </w:r>
      <w:r>
        <w:rPr>
          <w:rFonts w:ascii="Times New Roman" w:hAnsi="Times New Roman"/>
          <w:sz w:val="28"/>
        </w:rPr>
        <w:t>Обязательно подается в любом случае, независимо от суммы и срока действия отсрочки (рассрочки), которую вы хотите получить (п.7 Правил);</w:t>
      </w:r>
    </w:p>
    <w:p w:rsidR="00602891" w:rsidRDefault="00492A2E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/>
          <w:sz w:val="28"/>
        </w:rPr>
      </w:pPr>
      <w:hyperlink w:anchor="P126" w:history="1">
        <w:r w:rsidR="000B2681">
          <w:rPr>
            <w:rFonts w:ascii="Times New Roman" w:hAnsi="Times New Roman"/>
            <w:sz w:val="28"/>
          </w:rPr>
          <w:t>обеспечение</w:t>
        </w:r>
      </w:hyperlink>
      <w:r w:rsidR="000B2681">
        <w:rPr>
          <w:rFonts w:ascii="Times New Roman" w:hAnsi="Times New Roman"/>
          <w:sz w:val="28"/>
        </w:rPr>
        <w:t xml:space="preserve"> исполнения обязанности по уплате налогов и взносов – оно </w:t>
      </w:r>
      <w:r w:rsidR="000B2681">
        <w:rPr>
          <w:rFonts w:ascii="Times New Roman" w:hAnsi="Times New Roman"/>
          <w:sz w:val="28"/>
        </w:rPr>
        <w:lastRenderedPageBreak/>
        <w:t>требуется при условии предоставления отсрочки на срок, превышающей 6 месяцев (п.9 Правил);</w:t>
      </w:r>
    </w:p>
    <w:p w:rsidR="00602891" w:rsidRPr="000B2681" w:rsidRDefault="000B2681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график погашения задолженности – при получении рассрочки </w:t>
      </w:r>
      <w:r w:rsidRPr="000B2681">
        <w:rPr>
          <w:rFonts w:ascii="Times New Roman" w:hAnsi="Times New Roman"/>
          <w:color w:val="auto"/>
          <w:sz w:val="28"/>
        </w:rPr>
        <w:t>(п.7 Правил).</w:t>
      </w:r>
    </w:p>
    <w:p w:rsidR="00602891" w:rsidRDefault="000B2681">
      <w:pPr>
        <w:pStyle w:val="ConsPlusNormal"/>
        <w:numPr>
          <w:ilvl w:val="0"/>
          <w:numId w:val="5"/>
        </w:numPr>
        <w:spacing w:before="220" w:after="16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декларации и (или) расчеты по налогам и взносам, по которым хотите получить отсрочку (рассрочку), а также отчетность, подтверждающая ваше право на изменение сроков уплаты (п.7 Правил).               </w:t>
      </w:r>
      <w:r>
        <w:rPr>
          <w:rFonts w:ascii="Times New Roman" w:hAnsi="Times New Roman"/>
          <w:b/>
          <w:sz w:val="28"/>
        </w:rPr>
        <w:t>Исключение:</w:t>
      </w:r>
      <w:r>
        <w:rPr>
          <w:rFonts w:ascii="Times New Roman" w:hAnsi="Times New Roman"/>
          <w:sz w:val="28"/>
        </w:rPr>
        <w:t xml:space="preserve"> если заявление подается заинтересованным лицом, применяющим </w:t>
      </w:r>
      <w:r>
        <w:rPr>
          <w:rFonts w:ascii="Times New Roman" w:hAnsi="Times New Roman"/>
          <w:b/>
          <w:sz w:val="28"/>
        </w:rPr>
        <w:t xml:space="preserve">упрощенную систему налогообложения, </w:t>
      </w:r>
      <w:r>
        <w:rPr>
          <w:rFonts w:ascii="Times New Roman" w:hAnsi="Times New Roman"/>
          <w:sz w:val="28"/>
        </w:rPr>
        <w:t xml:space="preserve">показатели, предусмотренные п.3 Правил (снижение доходов), указываются в заявлении без представления подтверждающих документов </w:t>
      </w:r>
      <w:r>
        <w:rPr>
          <w:rFonts w:ascii="Times New Roman" w:hAnsi="Times New Roman"/>
          <w:i/>
          <w:sz w:val="28"/>
        </w:rPr>
        <w:t xml:space="preserve">(проверка указанных показателей за соответствующий квартал </w:t>
      </w:r>
      <w:proofErr w:type="gramStart"/>
      <w:r>
        <w:rPr>
          <w:rFonts w:ascii="Times New Roman" w:hAnsi="Times New Roman"/>
          <w:i/>
          <w:sz w:val="28"/>
        </w:rPr>
        <w:t>будет</w:t>
      </w:r>
      <w:proofErr w:type="gramEnd"/>
      <w:r>
        <w:rPr>
          <w:rFonts w:ascii="Times New Roman" w:hAnsi="Times New Roman"/>
          <w:i/>
          <w:sz w:val="28"/>
        </w:rPr>
        <w:t xml:space="preserve"> осуществляется налоговым органом после представления налоговой декларации за 2020 год, т.е. в 2021 году) п.7 Правил.</w:t>
      </w:r>
    </w:p>
    <w:p w:rsidR="00602891" w:rsidRDefault="00602891">
      <w:pPr>
        <w:pStyle w:val="a6"/>
        <w:spacing w:after="160"/>
        <w:ind w:left="540"/>
        <w:jc w:val="both"/>
        <w:rPr>
          <w:rFonts w:ascii="Times New Roman" w:hAnsi="Times New Roman"/>
          <w:sz w:val="28"/>
        </w:rPr>
      </w:pPr>
    </w:p>
    <w:p w:rsidR="00602891" w:rsidRDefault="000B2681">
      <w:pPr>
        <w:pStyle w:val="ConsPlusNormal"/>
        <w:jc w:val="both"/>
        <w:outlineLvl w:val="2"/>
        <w:rPr>
          <w:rFonts w:ascii="Times New Roman" w:hAnsi="Times New Roman"/>
          <w:sz w:val="28"/>
        </w:rPr>
      </w:pPr>
      <w:bookmarkStart w:id="4" w:name="P126"/>
      <w:bookmarkEnd w:id="4"/>
      <w:r>
        <w:rPr>
          <w:rFonts w:ascii="Times New Roman" w:hAnsi="Times New Roman"/>
          <w:b/>
          <w:sz w:val="28"/>
        </w:rPr>
        <w:t xml:space="preserve">6.2.1. Обеспечение исполнения по уплате налогов и страховых взносов для получения отсрочки (рассрочки) </w:t>
      </w:r>
    </w:p>
    <w:p w:rsidR="00602891" w:rsidRDefault="000B2681">
      <w:pPr>
        <w:pStyle w:val="ConsPlusNormal"/>
        <w:spacing w:before="2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обеспечения могут быть представлены (</w:t>
      </w:r>
      <w:hyperlink r:id="rId32" w:history="1">
        <w:r>
          <w:rPr>
            <w:rFonts w:ascii="Times New Roman" w:hAnsi="Times New Roman"/>
            <w:sz w:val="28"/>
          </w:rPr>
          <w:t>п. 9</w:t>
        </w:r>
      </w:hyperlink>
      <w:r>
        <w:rPr>
          <w:rFonts w:ascii="Times New Roman" w:hAnsi="Times New Roman"/>
          <w:sz w:val="28"/>
        </w:rPr>
        <w:t xml:space="preserve"> Правил):</w:t>
      </w:r>
    </w:p>
    <w:p w:rsidR="00602891" w:rsidRDefault="00492A2E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hyperlink r:id="rId33" w:history="1">
        <w:r w:rsidR="000B2681">
          <w:rPr>
            <w:rFonts w:ascii="Times New Roman" w:hAnsi="Times New Roman"/>
            <w:sz w:val="28"/>
          </w:rPr>
          <w:t>залог</w:t>
        </w:r>
      </w:hyperlink>
      <w:r w:rsidR="000B2681">
        <w:rPr>
          <w:rFonts w:ascii="Times New Roman" w:hAnsi="Times New Roman"/>
          <w:sz w:val="28"/>
        </w:rPr>
        <w:t xml:space="preserve"> недвижимости (должен соответствовать требованиям, предусмотренным ст. 73 НК);</w:t>
      </w:r>
    </w:p>
    <w:p w:rsidR="00602891" w:rsidRDefault="00492A2E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hyperlink r:id="rId34" w:history="1">
        <w:r w:rsidR="000B2681">
          <w:rPr>
            <w:rFonts w:ascii="Times New Roman" w:hAnsi="Times New Roman"/>
            <w:sz w:val="28"/>
          </w:rPr>
          <w:t>поручительство</w:t>
        </w:r>
      </w:hyperlink>
      <w:r w:rsidR="000B2681">
        <w:rPr>
          <w:rFonts w:ascii="Times New Roman" w:hAnsi="Times New Roman"/>
          <w:sz w:val="28"/>
        </w:rPr>
        <w:t xml:space="preserve"> (ст.74 и </w:t>
      </w:r>
      <w:hyperlink r:id="rId35" w:history="1">
        <w:r w:rsidR="000B2681">
          <w:rPr>
            <w:rFonts w:ascii="Times New Roman" w:hAnsi="Times New Roman"/>
            <w:sz w:val="28"/>
          </w:rPr>
          <w:t>п. 2.1 ст. 176.1</w:t>
        </w:r>
      </w:hyperlink>
      <w:r w:rsidR="000B2681">
        <w:rPr>
          <w:rFonts w:ascii="Times New Roman" w:hAnsi="Times New Roman"/>
          <w:sz w:val="28"/>
        </w:rPr>
        <w:t xml:space="preserve"> НК РФ);</w:t>
      </w:r>
    </w:p>
    <w:p w:rsidR="00602891" w:rsidRDefault="00492A2E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hyperlink r:id="rId36" w:history="1">
        <w:r w:rsidR="000B2681">
          <w:rPr>
            <w:rFonts w:ascii="Times New Roman" w:hAnsi="Times New Roman"/>
            <w:sz w:val="28"/>
          </w:rPr>
          <w:t>банковская гарантия</w:t>
        </w:r>
      </w:hyperlink>
      <w:r w:rsidR="000B2681">
        <w:rPr>
          <w:rFonts w:ascii="Times New Roman" w:hAnsi="Times New Roman"/>
          <w:sz w:val="28"/>
        </w:rPr>
        <w:t xml:space="preserve"> (ст.74.1 НК).</w:t>
      </w:r>
    </w:p>
    <w:p w:rsidR="00602891" w:rsidRDefault="00602891">
      <w:pPr>
        <w:pStyle w:val="ConsPlusNormal"/>
        <w:spacing w:before="260"/>
        <w:jc w:val="both"/>
        <w:rPr>
          <w:rFonts w:ascii="Times New Roman" w:hAnsi="Times New Roman"/>
          <w:sz w:val="24"/>
        </w:rPr>
      </w:pPr>
    </w:p>
    <w:p w:rsidR="00602891" w:rsidRDefault="000B2681">
      <w:pPr>
        <w:pStyle w:val="ConsPlusNormal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6.3. Как рассматривают заявление об отсрочке или рассрочке</w:t>
      </w:r>
    </w:p>
    <w:p w:rsidR="00602891" w:rsidRDefault="000B2681">
      <w:pPr>
        <w:pStyle w:val="ConsPlusNormal"/>
        <w:spacing w:before="2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8"/>
        </w:rPr>
        <w:t xml:space="preserve"> По вашему заявлению инспекция в течение 30 рабочих дней примет решение об отсрочке (рассрочке) или об отказе в ней (</w:t>
      </w:r>
      <w:hyperlink r:id="rId37" w:history="1">
        <w:r>
          <w:rPr>
            <w:rFonts w:ascii="Times New Roman" w:hAnsi="Times New Roman"/>
            <w:sz w:val="28"/>
          </w:rPr>
          <w:t>п. 5</w:t>
        </w:r>
      </w:hyperlink>
      <w:r>
        <w:rPr>
          <w:rFonts w:ascii="Times New Roman" w:hAnsi="Times New Roman"/>
          <w:sz w:val="28"/>
        </w:rPr>
        <w:t xml:space="preserve"> Правил).</w:t>
      </w:r>
    </w:p>
    <w:p w:rsidR="00602891" w:rsidRDefault="000B2681">
      <w:pPr>
        <w:pStyle w:val="ConsPlusNormal"/>
        <w:spacing w:before="220"/>
        <w:jc w:val="both"/>
        <w:rPr>
          <w:rFonts w:ascii="Times New Roman" w:hAnsi="Times New Roman"/>
          <w:sz w:val="28"/>
        </w:rPr>
      </w:pPr>
      <w:bookmarkStart w:id="5" w:name="P135"/>
      <w:bookmarkEnd w:id="5"/>
      <w:r>
        <w:rPr>
          <w:rFonts w:ascii="Times New Roman" w:hAnsi="Times New Roman"/>
          <w:sz w:val="28"/>
        </w:rPr>
        <w:t xml:space="preserve">          Если вы подали заявление до того, как представили в инспекцию декларации и (или) расчеты, срок его рассмотрения будет исчисляться со дня представления соответствующих деклараций и (или) расчетов (</w:t>
      </w:r>
      <w:hyperlink r:id="rId38" w:history="1">
        <w:r>
          <w:rPr>
            <w:rFonts w:ascii="Times New Roman" w:hAnsi="Times New Roman"/>
            <w:sz w:val="28"/>
          </w:rPr>
          <w:t>п. 7</w:t>
        </w:r>
      </w:hyperlink>
      <w:r>
        <w:rPr>
          <w:rFonts w:ascii="Times New Roman" w:hAnsi="Times New Roman"/>
          <w:sz w:val="28"/>
        </w:rPr>
        <w:t xml:space="preserve"> Правил).</w:t>
      </w:r>
    </w:p>
    <w:p w:rsidR="000B2681" w:rsidRDefault="000B2681">
      <w:pPr>
        <w:pStyle w:val="ConsPlusNormal"/>
        <w:spacing w:before="22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О принятом </w:t>
      </w:r>
      <w:proofErr w:type="gramStart"/>
      <w:r>
        <w:rPr>
          <w:rFonts w:ascii="Times New Roman" w:hAnsi="Times New Roman"/>
          <w:sz w:val="28"/>
        </w:rPr>
        <w:t>решении</w:t>
      </w:r>
      <w:proofErr w:type="gramEnd"/>
      <w:r>
        <w:rPr>
          <w:rFonts w:ascii="Times New Roman" w:hAnsi="Times New Roman"/>
          <w:sz w:val="28"/>
        </w:rPr>
        <w:t xml:space="preserve"> о предоставлении (отказе в предоставлении) отсрочки или рассрочки вам будет сообщено, не позднее рабочего дня, следующего за днем принятия соответствующего решения.</w:t>
      </w:r>
    </w:p>
    <w:p w:rsidR="00602891" w:rsidRDefault="000B2681">
      <w:pPr>
        <w:pStyle w:val="ConsPlusNormal"/>
        <w:spacing w:before="2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Отсрочка (рассрочка) предоставляется с календарной даты, которая установлена Налоговым кодексом РФ, региональным законодательством и муниципальными актами для исполнения обязанности по уплате налогов, авансовых платежей и страховых взносов (</w:t>
      </w:r>
      <w:hyperlink r:id="rId39" w:history="1">
        <w:r>
          <w:rPr>
            <w:rFonts w:ascii="Times New Roman" w:hAnsi="Times New Roman"/>
            <w:sz w:val="28"/>
          </w:rPr>
          <w:t>п. 9</w:t>
        </w:r>
      </w:hyperlink>
      <w:r>
        <w:rPr>
          <w:rFonts w:ascii="Times New Roman" w:hAnsi="Times New Roman"/>
          <w:sz w:val="28"/>
        </w:rPr>
        <w:t xml:space="preserve"> Правил).</w:t>
      </w:r>
    </w:p>
    <w:p w:rsidR="00602891" w:rsidRDefault="000B268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принятия налоговым органом решения о предоставлении </w:t>
      </w:r>
      <w:r>
        <w:rPr>
          <w:rFonts w:ascii="Times New Roman" w:hAnsi="Times New Roman"/>
          <w:sz w:val="28"/>
        </w:rPr>
        <w:lastRenderedPageBreak/>
        <w:t>отсрочки (рассрочки) по уплате налоговых платежей пени, начисленные со дня срока уплаты налоговых платежей, в отношении которых принято такое решение, начисляться не будут, а начисленные ранее пени будут сторнированы (п. 8 Правил).</w:t>
      </w:r>
    </w:p>
    <w:p w:rsidR="00602891" w:rsidRDefault="000B2681">
      <w:pPr>
        <w:pStyle w:val="ConsPlusNormal"/>
        <w:spacing w:before="2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С момента подачи заявления до момента принятия решения инспекция не будет взыскивать налоги и взносы, по которым вы хотите получить отсрочку (рассрочку). Сроки для направления требований об уплате и принятия решений о взыскании будут приостановлены (</w:t>
      </w:r>
      <w:hyperlink r:id="rId40" w:history="1">
        <w:r>
          <w:rPr>
            <w:rFonts w:ascii="Times New Roman" w:hAnsi="Times New Roman"/>
            <w:sz w:val="28"/>
          </w:rPr>
          <w:t>п. 7</w:t>
        </w:r>
      </w:hyperlink>
      <w:r>
        <w:rPr>
          <w:rFonts w:ascii="Times New Roman" w:hAnsi="Times New Roman"/>
          <w:sz w:val="28"/>
        </w:rPr>
        <w:t xml:space="preserve"> Правил).</w:t>
      </w:r>
    </w:p>
    <w:p w:rsidR="00602891" w:rsidRDefault="00602891">
      <w:pPr>
        <w:ind w:firstLine="709"/>
        <w:jc w:val="both"/>
        <w:rPr>
          <w:rFonts w:ascii="Times New Roman" w:hAnsi="Times New Roman"/>
          <w:sz w:val="28"/>
        </w:rPr>
      </w:pPr>
    </w:p>
    <w:p w:rsidR="00602891" w:rsidRDefault="00602891">
      <w:pPr>
        <w:pStyle w:val="ConsPlusNormal"/>
        <w:jc w:val="both"/>
        <w:rPr>
          <w:rFonts w:ascii="Times New Roman" w:hAnsi="Times New Roman"/>
          <w:sz w:val="24"/>
        </w:rPr>
      </w:pPr>
    </w:p>
    <w:p w:rsidR="00602891" w:rsidRDefault="000B2681">
      <w:pPr>
        <w:pStyle w:val="ConsPlusNormal"/>
        <w:ind w:left="180"/>
        <w:jc w:val="center"/>
        <w:rPr>
          <w:rFonts w:ascii="Times New Roman" w:hAnsi="Times New Roman"/>
          <w:b/>
          <w:sz w:val="28"/>
        </w:rPr>
      </w:pPr>
      <w:r w:rsidRPr="000B2681">
        <w:rPr>
          <w:rFonts w:ascii="Times New Roman" w:hAnsi="Times New Roman"/>
          <w:b/>
          <w:sz w:val="28"/>
        </w:rPr>
        <w:t>7. В каких случаях решение о предоставлении отсрочки (рассрочки) может быть отменено</w:t>
      </w:r>
    </w:p>
    <w:p w:rsidR="00602891" w:rsidRDefault="000B268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proofErr w:type="gramStart"/>
      <w:r>
        <w:rPr>
          <w:rFonts w:ascii="Times New Roman" w:hAnsi="Times New Roman"/>
          <w:sz w:val="28"/>
        </w:rPr>
        <w:t>Если в результате представления уточненной налоговой декларации (расчета) налогоплательщиком либо по результатам мероприятий налогового контроля, в том числе в случае, предусмотренном  п.7 Правил (проверка показателей, указанных в заявлении на предоставление отсрочки налогоплательщиком, применяющим  упрощенную систему налогообложения) будет установлено несоответствие условиям, предусмотренным п. 1 и 3 Правил, решение о предоставлении отсрочки (рассрочки) отменяется (п.10 правил).</w:t>
      </w:r>
      <w:proofErr w:type="gramEnd"/>
    </w:p>
    <w:p w:rsidR="00602891" w:rsidRDefault="00602891">
      <w:pPr>
        <w:ind w:firstLine="709"/>
        <w:jc w:val="both"/>
        <w:rPr>
          <w:rFonts w:ascii="Times New Roman" w:hAnsi="Times New Roman"/>
          <w:sz w:val="28"/>
        </w:rPr>
      </w:pPr>
    </w:p>
    <w:p w:rsidR="00602891" w:rsidRDefault="000B268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отмены отсрочки (рассрочки) на сумму, которая была ранее </w:t>
      </w:r>
      <w:proofErr w:type="gramStart"/>
      <w:r>
        <w:rPr>
          <w:rFonts w:ascii="Times New Roman" w:hAnsi="Times New Roman"/>
          <w:sz w:val="28"/>
        </w:rPr>
        <w:t>отсрочена</w:t>
      </w:r>
      <w:proofErr w:type="gramEnd"/>
      <w:r>
        <w:rPr>
          <w:rFonts w:ascii="Times New Roman" w:hAnsi="Times New Roman"/>
          <w:sz w:val="28"/>
        </w:rPr>
        <w:t xml:space="preserve"> начисляются пени со дня, установленного законодательством о налогах и сборах для уплаты налогов и страховых взносов (п.10 Правил).</w:t>
      </w:r>
    </w:p>
    <w:p w:rsidR="00602891" w:rsidRDefault="000B2681">
      <w:pPr>
        <w:spacing w:after="160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602891" w:rsidRDefault="000B2681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8"/>
        </w:rPr>
        <w:t xml:space="preserve">          Так же действие отсрочки (рассрочки) </w:t>
      </w:r>
      <w:r>
        <w:rPr>
          <w:rFonts w:ascii="Times New Roman" w:hAnsi="Times New Roman"/>
          <w:sz w:val="28"/>
          <w:u w:val="single"/>
        </w:rPr>
        <w:t xml:space="preserve">может быть </w:t>
      </w:r>
      <w:r>
        <w:rPr>
          <w:rFonts w:ascii="Times New Roman" w:hAnsi="Times New Roman"/>
          <w:sz w:val="28"/>
        </w:rPr>
        <w:t xml:space="preserve">досрочно прекращено по решению налогового органа в случае, если при наступлении сроков уплаты сумм отсроченной (рассроченной) задолженности причитающиеся суммы не уплачены своевременно и в полном объеме (п.3 ст. 68 НК РФ). </w:t>
      </w:r>
    </w:p>
    <w:p w:rsidR="00602891" w:rsidRDefault="00602891">
      <w:pPr>
        <w:pStyle w:val="ConsPlusNormal"/>
        <w:ind w:left="180"/>
        <w:jc w:val="both"/>
        <w:rPr>
          <w:rFonts w:ascii="Times New Roman" w:hAnsi="Times New Roman"/>
          <w:b/>
          <w:sz w:val="24"/>
        </w:rPr>
      </w:pPr>
    </w:p>
    <w:p w:rsidR="00602891" w:rsidRPr="000B2681" w:rsidRDefault="000B2681">
      <w:pPr>
        <w:pStyle w:val="ConsPlusNormal"/>
        <w:spacing w:before="220"/>
        <w:jc w:val="both"/>
        <w:rPr>
          <w:rFonts w:ascii="Times New Roman" w:hAnsi="Times New Roman"/>
          <w:b/>
          <w:sz w:val="28"/>
        </w:rPr>
      </w:pPr>
      <w:r w:rsidRPr="000B2681">
        <w:rPr>
          <w:rFonts w:ascii="Times New Roman" w:hAnsi="Times New Roman"/>
          <w:b/>
          <w:sz w:val="28"/>
        </w:rPr>
        <w:t>Итак, каковы преимущества для бизнеса при получении отсрочки (рассро</w:t>
      </w:r>
      <w:r>
        <w:rPr>
          <w:rFonts w:ascii="Times New Roman" w:hAnsi="Times New Roman"/>
          <w:b/>
          <w:sz w:val="28"/>
        </w:rPr>
        <w:t>чки) в соответствии с Правилами:</w:t>
      </w:r>
    </w:p>
    <w:p w:rsidR="00602891" w:rsidRPr="000B2681" w:rsidRDefault="00602891">
      <w:pPr>
        <w:pStyle w:val="ConsPlusNormal"/>
        <w:jc w:val="both"/>
        <w:rPr>
          <w:rFonts w:ascii="Times New Roman" w:hAnsi="Times New Roman"/>
          <w:b/>
          <w:sz w:val="28"/>
        </w:rPr>
      </w:pPr>
    </w:p>
    <w:p w:rsidR="00602891" w:rsidRPr="000B2681" w:rsidRDefault="000B2681">
      <w:pPr>
        <w:pStyle w:val="ConsPlusNormal"/>
        <w:jc w:val="both"/>
        <w:rPr>
          <w:rFonts w:ascii="Times New Roman" w:hAnsi="Times New Roman"/>
          <w:sz w:val="28"/>
        </w:rPr>
      </w:pPr>
      <w:r w:rsidRPr="000B2681">
        <w:rPr>
          <w:rFonts w:ascii="Times New Roman" w:hAnsi="Times New Roman"/>
          <w:sz w:val="28"/>
        </w:rPr>
        <w:t>- при предоставлении отсрочки (рассрочки) на соответствующие суммы пени не начисляются, а уже начисленные пени пересчитываются по нулевой ставке (п.8 Правил);</w:t>
      </w:r>
    </w:p>
    <w:p w:rsidR="00602891" w:rsidRPr="000B2681" w:rsidRDefault="000B2681">
      <w:pPr>
        <w:pStyle w:val="ConsPlusNormal"/>
        <w:jc w:val="both"/>
        <w:rPr>
          <w:rFonts w:ascii="Times New Roman" w:hAnsi="Times New Roman"/>
          <w:sz w:val="28"/>
        </w:rPr>
      </w:pPr>
      <w:r w:rsidRPr="000B2681">
        <w:rPr>
          <w:rFonts w:ascii="Times New Roman" w:hAnsi="Times New Roman"/>
          <w:sz w:val="28"/>
        </w:rPr>
        <w:t>- суммы налогов, по которым предоставлена отсрочка (рассрочка) в соответствии с Правилами, не подлежат взысканию при соблюдении условий предоставления отсрочки (рассрочки);</w:t>
      </w:r>
    </w:p>
    <w:p w:rsidR="00602891" w:rsidRDefault="000B2681">
      <w:pPr>
        <w:pStyle w:val="ConsPlusNormal"/>
        <w:jc w:val="both"/>
        <w:rPr>
          <w:rFonts w:ascii="Times New Roman" w:hAnsi="Times New Roman"/>
          <w:sz w:val="28"/>
        </w:rPr>
      </w:pPr>
      <w:r w:rsidRPr="000B2681">
        <w:rPr>
          <w:rFonts w:ascii="Times New Roman" w:hAnsi="Times New Roman"/>
          <w:sz w:val="28"/>
        </w:rPr>
        <w:t xml:space="preserve">- суммы, на которые предоставлена отсрочка или рассрочка, не учитываются при формировании справки об исполнении обязанности по уплате налогов, </w:t>
      </w:r>
      <w:r w:rsidRPr="000B2681">
        <w:rPr>
          <w:rFonts w:ascii="Times New Roman" w:hAnsi="Times New Roman"/>
          <w:sz w:val="28"/>
        </w:rPr>
        <w:lastRenderedPageBreak/>
        <w:t>сборов, пеней, штрафов, процентов), поскольку срок для исполнения перенесенной обязанности еще не наступил.</w:t>
      </w:r>
    </w:p>
    <w:p w:rsidR="00602891" w:rsidRDefault="00602891">
      <w:pPr>
        <w:pStyle w:val="ConsPlusNormal"/>
        <w:ind w:left="180"/>
        <w:jc w:val="both"/>
        <w:rPr>
          <w:rFonts w:ascii="Times New Roman" w:hAnsi="Times New Roman"/>
          <w:b/>
          <w:sz w:val="24"/>
        </w:rPr>
      </w:pPr>
    </w:p>
    <w:p w:rsidR="00602891" w:rsidRDefault="000B268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Для удобства налогоплательщиков ФНС России запустила сервис, с помощью которого налогоплательщики могут узнать, распространяются ли на них </w:t>
      </w:r>
      <w:hyperlink r:id="rId41" w:history="1">
        <w:r>
          <w:rPr>
            <w:rFonts w:ascii="Times New Roman" w:hAnsi="Times New Roman"/>
            <w:sz w:val="28"/>
          </w:rPr>
          <w:t>Правила</w:t>
        </w:r>
      </w:hyperlink>
      <w:r>
        <w:rPr>
          <w:rFonts w:ascii="Times New Roman" w:hAnsi="Times New Roman"/>
          <w:sz w:val="28"/>
        </w:rPr>
        <w:t xml:space="preserve"> предоставления отсрочки (рассрочки) по уплате налогов, авансовых платежей по налогам и страховых взносов (</w:t>
      </w:r>
      <w:hyperlink r:id="rId42" w:history="1">
        <w:r>
          <w:rPr>
            <w:rStyle w:val="17"/>
            <w:rFonts w:ascii="Times New Roman" w:hAnsi="Times New Roman"/>
            <w:sz w:val="28"/>
          </w:rPr>
          <w:t>https://service.nalog.ru/covid2/</w:t>
        </w:r>
      </w:hyperlink>
      <w:r>
        <w:rPr>
          <w:rStyle w:val="17"/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 Для проверки достаточно ввести всего один реквизит: ИНН или ОГРН. При положительном ответе пользователю будут даны ссылки на заявление об отсрочке (рассрочке) и на обязательство соблюдения условий отсрочки.</w:t>
      </w:r>
    </w:p>
    <w:p w:rsidR="00602891" w:rsidRDefault="000B268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Ознакомиться с полным перечнем мер поддержки бизнеса также можно на сайте ФНС России в специальном разделе "</w:t>
      </w:r>
      <w:proofErr w:type="spellStart"/>
      <w:r>
        <w:rPr>
          <w:rFonts w:ascii="Times New Roman" w:hAnsi="Times New Roman"/>
          <w:sz w:val="28"/>
        </w:rPr>
        <w:t>Коронавирус</w:t>
      </w:r>
      <w:proofErr w:type="spellEnd"/>
      <w:r>
        <w:rPr>
          <w:rFonts w:ascii="Times New Roman" w:hAnsi="Times New Roman"/>
          <w:sz w:val="28"/>
        </w:rPr>
        <w:t>: меры поддержки бизнеса" (https://www.nalog.ru/rn77/business-support-2020/).</w:t>
      </w:r>
    </w:p>
    <w:p w:rsidR="00602891" w:rsidRDefault="00602891">
      <w:pPr>
        <w:pStyle w:val="ConsPlusNormal"/>
        <w:ind w:left="180"/>
        <w:jc w:val="both"/>
        <w:rPr>
          <w:rFonts w:ascii="Times New Roman" w:hAnsi="Times New Roman"/>
          <w:b/>
          <w:sz w:val="24"/>
        </w:rPr>
      </w:pPr>
    </w:p>
    <w:p w:rsidR="00602891" w:rsidRDefault="00602891">
      <w:pPr>
        <w:pStyle w:val="ConsPlusNormal"/>
        <w:jc w:val="both"/>
        <w:rPr>
          <w:rFonts w:ascii="Times New Roman" w:hAnsi="Times New Roman"/>
          <w:sz w:val="24"/>
        </w:rPr>
      </w:pPr>
      <w:bookmarkStart w:id="6" w:name="P144"/>
      <w:bookmarkEnd w:id="6"/>
    </w:p>
    <w:p w:rsidR="00602891" w:rsidRDefault="00602891">
      <w:pPr>
        <w:pStyle w:val="ConsPlusNormal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95" w:type="dxa"/>
          <w:left w:w="195" w:type="dxa"/>
          <w:bottom w:w="195" w:type="dxa"/>
          <w:right w:w="195" w:type="dxa"/>
        </w:tblCellMar>
        <w:tblLook w:val="04A0" w:firstRow="1" w:lastRow="0" w:firstColumn="1" w:lastColumn="0" w:noHBand="0" w:noVBand="1"/>
      </w:tblPr>
      <w:tblGrid>
        <w:gridCol w:w="9744"/>
      </w:tblGrid>
      <w:tr w:rsidR="00602891">
        <w:tc>
          <w:tcPr>
            <w:tcW w:w="9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602891" w:rsidRDefault="000B268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</w:rPr>
            </w:pPr>
            <w:bookmarkStart w:id="7" w:name="P150"/>
            <w:bookmarkEnd w:id="7"/>
            <w:r>
              <w:rPr>
                <w:rFonts w:ascii="Times New Roman" w:hAnsi="Times New Roman"/>
                <w:b/>
                <w:sz w:val="28"/>
                <w:u w:val="single"/>
              </w:rPr>
              <w:t xml:space="preserve">Можно ли отсрочку </w:t>
            </w:r>
            <w:proofErr w:type="gramStart"/>
            <w:r>
              <w:rPr>
                <w:rFonts w:ascii="Times New Roman" w:hAnsi="Times New Roman"/>
                <w:b/>
                <w:sz w:val="28"/>
                <w:u w:val="single"/>
              </w:rPr>
              <w:t>заменить на рассрочку</w:t>
            </w:r>
            <w:proofErr w:type="gramEnd"/>
          </w:p>
          <w:p w:rsidR="00602891" w:rsidRDefault="000B2681">
            <w:pPr>
              <w:pStyle w:val="ConsPlusNormal"/>
              <w:spacing w:before="2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Можно.</w:t>
            </w:r>
          </w:p>
          <w:p w:rsidR="00602891" w:rsidRDefault="000B2681">
            <w:pPr>
              <w:pStyle w:val="ConsPlusNormal"/>
              <w:spacing w:before="2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 окончания срока отсрочки можете </w:t>
            </w:r>
            <w:proofErr w:type="gramStart"/>
            <w:r>
              <w:rPr>
                <w:rFonts w:ascii="Times New Roman" w:hAnsi="Times New Roman"/>
                <w:sz w:val="28"/>
              </w:rPr>
              <w:t>заменить ее на рассрочку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 тем же платежам. Для этого нужно подать заявление о предоставлении рассрочки.</w:t>
            </w:r>
          </w:p>
          <w:p w:rsidR="00602891" w:rsidRDefault="000B2681">
            <w:pPr>
              <w:pStyle w:val="ConsPlusNormal"/>
              <w:spacing w:before="2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Прошу обратить внимание, что сроки отсрочки и рассрочки отличаются друг от друга. </w:t>
            </w:r>
            <w:proofErr w:type="gramStart"/>
            <w:r>
              <w:rPr>
                <w:rFonts w:ascii="Times New Roman" w:hAnsi="Times New Roman"/>
                <w:sz w:val="28"/>
              </w:rPr>
              <w:t>При этом общий срок, на который меняется срок уплаты налога, взноса (то есть срок, в течение которого вы пользовались отсрочкой, плюс срок, на который хотите получить рассрочку), не должен превышать максимальный для вас срок рассрочки (</w:t>
            </w:r>
            <w:hyperlink r:id="rId43" w:history="1">
              <w:r>
                <w:rPr>
                  <w:rFonts w:ascii="Times New Roman" w:hAnsi="Times New Roman"/>
                  <w:sz w:val="28"/>
                </w:rPr>
                <w:t>п. 14</w:t>
              </w:r>
            </w:hyperlink>
            <w:r>
              <w:rPr>
                <w:rFonts w:ascii="Times New Roman" w:hAnsi="Times New Roman"/>
                <w:sz w:val="28"/>
              </w:rPr>
              <w:t xml:space="preserve"> Правил).</w:t>
            </w:r>
            <w:proofErr w:type="gramEnd"/>
          </w:p>
        </w:tc>
      </w:tr>
    </w:tbl>
    <w:p w:rsidR="00602891" w:rsidRDefault="00602891">
      <w:pPr>
        <w:pStyle w:val="ConsPlusNormal"/>
        <w:spacing w:before="320"/>
        <w:jc w:val="both"/>
        <w:rPr>
          <w:rFonts w:ascii="Times New Roman" w:hAnsi="Times New Roman"/>
          <w:sz w:val="24"/>
        </w:rPr>
      </w:pPr>
    </w:p>
    <w:p w:rsidR="00602891" w:rsidRDefault="00602891">
      <w:pPr>
        <w:ind w:firstLine="709"/>
        <w:jc w:val="both"/>
        <w:rPr>
          <w:rFonts w:ascii="Times New Roman" w:hAnsi="Times New Roman"/>
          <w:b/>
          <w:sz w:val="28"/>
        </w:rPr>
      </w:pPr>
    </w:p>
    <w:sectPr w:rsidR="0060289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91E"/>
    <w:multiLevelType w:val="multilevel"/>
    <w:tmpl w:val="A9EE9F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99221F2"/>
    <w:multiLevelType w:val="multilevel"/>
    <w:tmpl w:val="17C67966"/>
    <w:lvl w:ilvl="0">
      <w:start w:val="1"/>
      <w:numFmt w:val="bullet"/>
      <w:lvlText w:val=""/>
      <w:lvlJc w:val="left"/>
      <w:pPr>
        <w:tabs>
          <w:tab w:val="left" w:pos="540"/>
        </w:tabs>
        <w:ind w:left="540" w:hanging="22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227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3745DB"/>
    <w:multiLevelType w:val="multilevel"/>
    <w:tmpl w:val="640EEBBA"/>
    <w:lvl w:ilvl="0">
      <w:start w:val="1"/>
      <w:numFmt w:val="bullet"/>
      <w:lvlText w:val=""/>
      <w:lvlJc w:val="left"/>
      <w:pPr>
        <w:tabs>
          <w:tab w:val="left" w:pos="540"/>
        </w:tabs>
        <w:ind w:left="540" w:hanging="22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227"/>
      </w:pPr>
      <w:rPr>
        <w:rFonts w:ascii="Courier New" w:hAnsi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6E6799"/>
    <w:multiLevelType w:val="multilevel"/>
    <w:tmpl w:val="286AD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C7E5D"/>
    <w:multiLevelType w:val="multilevel"/>
    <w:tmpl w:val="3064CF30"/>
    <w:lvl w:ilvl="0">
      <w:start w:val="1"/>
      <w:numFmt w:val="bullet"/>
      <w:lvlText w:val=""/>
      <w:lvlJc w:val="left"/>
      <w:pPr>
        <w:tabs>
          <w:tab w:val="left" w:pos="540"/>
        </w:tabs>
        <w:ind w:left="540" w:hanging="22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227"/>
      </w:pPr>
      <w:rPr>
        <w:rFonts w:ascii="Courier New" w:hAnsi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992DF8"/>
    <w:multiLevelType w:val="multilevel"/>
    <w:tmpl w:val="7D941C20"/>
    <w:lvl w:ilvl="0">
      <w:start w:val="1"/>
      <w:numFmt w:val="bullet"/>
      <w:lvlText w:val=""/>
      <w:lvlJc w:val="left"/>
      <w:pPr>
        <w:tabs>
          <w:tab w:val="left" w:pos="540"/>
        </w:tabs>
        <w:ind w:left="540" w:hanging="22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227"/>
      </w:pPr>
      <w:rPr>
        <w:rFonts w:ascii="Courier New" w:hAnsi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891"/>
    <w:rsid w:val="000B2681"/>
    <w:rsid w:val="00492A2E"/>
    <w:rsid w:val="0060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2">
    <w:name w:val="Основной шрифт абзаца1"/>
  </w:style>
  <w:style w:type="paragraph" w:customStyle="1" w:styleId="13">
    <w:name w:val="Обычный1"/>
    <w:link w:val="14"/>
    <w:rPr>
      <w:rFonts w:ascii="Calibri" w:hAnsi="Calibri"/>
    </w:rPr>
  </w:style>
  <w:style w:type="character" w:customStyle="1" w:styleId="14">
    <w:name w:val="Обычный1"/>
    <w:link w:val="13"/>
    <w:rPr>
      <w:rFonts w:ascii="Calibri" w:hAnsi="Calibri"/>
    </w:rPr>
  </w:style>
  <w:style w:type="paragraph" w:customStyle="1" w:styleId="15">
    <w:name w:val="Гиперссылка1"/>
    <w:basedOn w:val="16"/>
    <w:link w:val="17"/>
    <w:rPr>
      <w:color w:val="0000FF" w:themeColor="hyperlink"/>
      <w:u w:val="single"/>
    </w:rPr>
  </w:style>
  <w:style w:type="character" w:customStyle="1" w:styleId="17">
    <w:name w:val="Гиперссылка1"/>
    <w:basedOn w:val="18"/>
    <w:link w:val="15"/>
    <w:rPr>
      <w:color w:val="0000FF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16"/>
    </w:rPr>
  </w:style>
  <w:style w:type="character" w:customStyle="1" w:styleId="ConsPlusNormal0">
    <w:name w:val="ConsPlusNormal"/>
    <w:link w:val="ConsPlusNormal"/>
    <w:rPr>
      <w:rFonts w:ascii="Arial" w:hAnsi="Arial"/>
      <w:sz w:val="16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6">
    <w:name w:val="Основной шрифт абзаца1"/>
    <w:link w:val="18"/>
  </w:style>
  <w:style w:type="character" w:customStyle="1" w:styleId="18">
    <w:name w:val="Основной шрифт абзаца1"/>
    <w:link w:val="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E538D2E121829DA35C0347D1BCCC34610F6C75ECC47D195ADA0A79847B8DA2AE0A7080131809308FCB78B577DD83BEFE4DB51B83BB43D8SETEN" TargetMode="External"/><Relationship Id="rId13" Type="http://schemas.openxmlformats.org/officeDocument/2006/relationships/hyperlink" Target="consultantplus://offline/ref=FBE538D2E121829DA35C0347D1BCCC34610F6B7DE5CA7D195ADA0A79847B8DA2AE0A70801318093288CB78B577DD83BEFE4DB51B83BB43D8SETEN" TargetMode="External"/><Relationship Id="rId18" Type="http://schemas.openxmlformats.org/officeDocument/2006/relationships/hyperlink" Target="consultantplus://offline/ref=FBE538D2E121829DA35C0347D1BCCC34610F6B7DE5CA7D195ADA0A79847B8DA2AE0A7080131809388BCB78B577DD83BEFE4DB51B83BB43D8SETEN" TargetMode="External"/><Relationship Id="rId26" Type="http://schemas.openxmlformats.org/officeDocument/2006/relationships/hyperlink" Target="consultantplus://offline/ref=FBE538D2E121829DA35C0347D1BCCC34610F6B7DE5CA7D195ADA0A79847B8DA2AE0A7080131809368ECB78B577DD83BEFE4DB51B83BB43D8SETEN" TargetMode="External"/><Relationship Id="rId39" Type="http://schemas.openxmlformats.org/officeDocument/2006/relationships/hyperlink" Target="consultantplus://offline/ref=FBE538D2E121829DA35C0347D1BCCC34610F6B7DE5CA7D195ADA0A79847B8DA2AE0A7080131808308BCB78B577DD83BEFE4DB51B83BB43D8SET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BE538D2E121829DA35C0347D1BCCC34610F6B7DE5CA7D195ADA0A79847B8DA2AE0A70801318093988CB78B577DD83BEFE4DB51B83BB43D8SETEN" TargetMode="External"/><Relationship Id="rId34" Type="http://schemas.openxmlformats.org/officeDocument/2006/relationships/hyperlink" Target="consultantplus://offline/ref=FBE538D2E121829DA35C0347D1BCCC3461096B7BE2CD7D195ADA0A79847B8DA2AE0A708013180E338ECB78B577DD83BEFE4DB51B83BB43D8SETEN" TargetMode="External"/><Relationship Id="rId42" Type="http://schemas.openxmlformats.org/officeDocument/2006/relationships/hyperlink" Target="https://service.nalog.ru/covid2/" TargetMode="External"/><Relationship Id="rId7" Type="http://schemas.openxmlformats.org/officeDocument/2006/relationships/hyperlink" Target="consultantplus://offline/ref=2DACBFEB6E9D853E6B306933109E98843D2FF74DFF94DAD87BB39545F8130C253D73A70256436E7625BBF8EFA4F2C771E8F19F53C3AC98794018G" TargetMode="External"/><Relationship Id="rId12" Type="http://schemas.openxmlformats.org/officeDocument/2006/relationships/hyperlink" Target="consultantplus://offline/ref=FBE538D2E121829DA35C0347D1BCCC34610E6679E2C87D195ADA0A79847B8DA2BC0A288C1118173189DE2EE431S8T8N" TargetMode="External"/><Relationship Id="rId17" Type="http://schemas.openxmlformats.org/officeDocument/2006/relationships/hyperlink" Target="consultantplus://offline/ref=FBE538D2E121829DA35C0347D1BCCC34610F6B7DE5CA7D195ADA0A79847B8DA2AE0A70801318093888CB78B577DD83BEFE4DB51B83BB43D8SETEN" TargetMode="External"/><Relationship Id="rId25" Type="http://schemas.openxmlformats.org/officeDocument/2006/relationships/hyperlink" Target="consultantplus://offline/ref=FBE538D2E121829DA35C0347D1BCCC34610F6B7DE5CA7D195ADA0A79847B8DA2AE0A7080131809378ACB78B577DD83BEFE4DB51B83BB43D8SETEN" TargetMode="External"/><Relationship Id="rId33" Type="http://schemas.openxmlformats.org/officeDocument/2006/relationships/hyperlink" Target="consultantplus://offline/ref=FBE538D2E121829DA35C0347D1BCCC3461096B7BE2CD7D195ADA0A79847B8DA2AE0A708013180E308DCB78B577DD83BEFE4DB51B83BB43D8SETEN" TargetMode="External"/><Relationship Id="rId38" Type="http://schemas.openxmlformats.org/officeDocument/2006/relationships/hyperlink" Target="consultantplus://offline/ref=FBE538D2E121829DA35C0347D1BCCC34610F6B7DE5CA7D195ADA0A79847B8DA2AE0A7080131808308DCB78B577DD83BEFE4DB51B83BB43D8SETE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BE538D2E121829DA35C0347D1BCCC34610F6D7CE6C57D195ADA0A79847B8DA2AE0A7080131809308BCB78B577DD83BEFE4DB51B83BB43D8SETEN" TargetMode="External"/><Relationship Id="rId20" Type="http://schemas.openxmlformats.org/officeDocument/2006/relationships/hyperlink" Target="consultantplus://offline/ref=FBE538D2E121829DA35C0347D1BCCC34610F6B7DE5CA7D195ADA0A79847B8DA2AE0A70801318093986CB78B577DD83BEFE4DB51B83BB43D8SETEN" TargetMode="External"/><Relationship Id="rId29" Type="http://schemas.openxmlformats.org/officeDocument/2006/relationships/hyperlink" Target="https://www.nalog.ru/rn77/business-support-2020/9719730/" TargetMode="External"/><Relationship Id="rId41" Type="http://schemas.openxmlformats.org/officeDocument/2006/relationships/hyperlink" Target="consultantplus://offline/ref=434057C9EE3FA5B92EBF63582A0759DD30447672AAC62AF3C18033E1CB35C4C4C51D44BFF35EB705C4BF2246D9515BD15227707487D3E7EAC2WE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4057C9EE3FA5B92EBF63582A0759DD30447672AAC62AF3C18033E1CB35C4C4C51D44BFF35EB705C4BF2246D9515BD15227707487D3E7EAC2WEN" TargetMode="External"/><Relationship Id="rId11" Type="http://schemas.openxmlformats.org/officeDocument/2006/relationships/hyperlink" Target="consultantplus://offline/ref=FBE538D2E121829DA35C0347D1BCCC34610F6B7DE5CA7D195ADA0A79847B8DA2AE0A70801318083088CB78B577DD83BEFE4DB51B83BB43D8SETEN" TargetMode="External"/><Relationship Id="rId24" Type="http://schemas.openxmlformats.org/officeDocument/2006/relationships/hyperlink" Target="consultantplus://offline/ref=FBE538D2E121829DA35C0347D1BCCC34610F6B7DE5CA7D195ADA0A79847B8DA2AE0A7080131809378BCB78B577DD83BEFE4DB51B83BB43D8SETEN" TargetMode="External"/><Relationship Id="rId32" Type="http://schemas.openxmlformats.org/officeDocument/2006/relationships/hyperlink" Target="consultantplus://offline/ref=FBE538D2E121829DA35C0347D1BCCC34610F6B7DE5CA7D195ADA0A79847B8DA2AE0A7080131809368DCB78B577DD83BEFE4DB51B83BB43D8SETEN" TargetMode="External"/><Relationship Id="rId37" Type="http://schemas.openxmlformats.org/officeDocument/2006/relationships/hyperlink" Target="consultantplus://offline/ref=FBE538D2E121829DA35C0347D1BCCC34610F6B7DE5CA7D195ADA0A79847B8DA2AE0A7080131809378DCB78B577DD83BEFE4DB51B83BB43D8SETEN" TargetMode="External"/><Relationship Id="rId40" Type="http://schemas.openxmlformats.org/officeDocument/2006/relationships/hyperlink" Target="consultantplus://offline/ref=FBE538D2E121829DA35C0347D1BCCC34610F6B7DE5CA7D195ADA0A79847B8DA2AE0A70801318093786CB78B577DD83BEFE4DB51B83BB43D8SETEN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E538D2E121829DA35C0347D1BCCC34610F6B7DE5CA7D195ADA0A79847B8DA2AE0A7080131809388ACB78B577DD83BEFE4DB51B83BB43D8SETEN" TargetMode="External"/><Relationship Id="rId23" Type="http://schemas.openxmlformats.org/officeDocument/2006/relationships/hyperlink" Target="consultantplus://offline/ref=FBE538D2E121829DA35C0347D1BCCC34610F6F7BE6C47D195ADA0A79847B8DA2BC0A288C1118173189DE2EE431S8T8N" TargetMode="External"/><Relationship Id="rId28" Type="http://schemas.openxmlformats.org/officeDocument/2006/relationships/hyperlink" Target="consultantplus://offline/ref=FBE538D2E121829DA35C0347D1BCCC34610F6B7DE5CA7D195ADA0A79847B8DA2AE0A7080131809378ACB78B577DD83BEFE4DB51B83BB43D8SETEN" TargetMode="External"/><Relationship Id="rId36" Type="http://schemas.openxmlformats.org/officeDocument/2006/relationships/hyperlink" Target="consultantplus://offline/ref=FBE538D2E121829DA35C0347D1BCCC3461096B7BE2CD7D195ADA0A79847B8DA2AE0A7083151F0F3ADB9168B13E8A8EA2FE55AB1F9DBBS4T3N" TargetMode="External"/><Relationship Id="rId10" Type="http://schemas.openxmlformats.org/officeDocument/2006/relationships/hyperlink" Target="consultantplus://offline/ref=FBE538D2E121829DA35C0347D1BCCC34610F6C75ECC47D195ADA0A79847B8DA2AE0A7080131809308FCB78B577DD83BEFE4DB51B83BB43D8SETEN" TargetMode="External"/><Relationship Id="rId19" Type="http://schemas.openxmlformats.org/officeDocument/2006/relationships/hyperlink" Target="consultantplus://offline/ref=FBE538D2E121829DA35C0347D1BCCC34610F6B7DE5CA7D195ADA0A79847B8DA2AE0A7080131809368BCB78B577DD83BEFE4DB51B83BB43D8SETEN" TargetMode="External"/><Relationship Id="rId31" Type="http://schemas.openxmlformats.org/officeDocument/2006/relationships/hyperlink" Target="https://www.nalog.ru/rn77/business-support-2020/9719736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E538D2E121829DA35C0347D1BCCC34610F6B7DE5CA7D195ADA0A79847B8DA2AE0A7080131809348ECB78B577DD83BEFE4DB51B83BB43D8SETEN" TargetMode="External"/><Relationship Id="rId14" Type="http://schemas.openxmlformats.org/officeDocument/2006/relationships/hyperlink" Target="consultantplus://offline/ref=2DACBFEB6E9D853E6B306933109E98843D2EFE4FFB98DAD87BB39545F8130C252F73FF0E5742707721AEAEBEE24A17G" TargetMode="External"/><Relationship Id="rId22" Type="http://schemas.openxmlformats.org/officeDocument/2006/relationships/hyperlink" Target="consultantplus://offline/ref=FBE538D2E121829DA35C0347D1BCCC34610F6B7DE5CA7D195ADA0A79847B8DA2AE0A7080131809378DCB78B577DD83BEFE4DB51B83BB43D8SETEN" TargetMode="External"/><Relationship Id="rId27" Type="http://schemas.openxmlformats.org/officeDocument/2006/relationships/hyperlink" Target="consultantplus://offline/ref=FBE538D2E121829DA35C0347D1BCCC34610F6B7DE5CA7D195ADA0A79847B8DA2AE0A7080131809378BCB78B577DD83BEFE4DB51B83BB43D8SETEN" TargetMode="External"/><Relationship Id="rId30" Type="http://schemas.openxmlformats.org/officeDocument/2006/relationships/hyperlink" Target="consultantplus://offline/ref=FBE538D2E121829DA35C0347D1BCCC34610F6F7BE6C57D195ADA0A79847B8DA2BC0A288C1118173189DE2EE431S8T8N" TargetMode="External"/><Relationship Id="rId35" Type="http://schemas.openxmlformats.org/officeDocument/2006/relationships/hyperlink" Target="consultantplus://offline/ref=FBE538D2E121829DA35C0347D1BCCC34610F6B7BE6C97D195ADA0A79847B8DA2AE0A708017180B3184947DA066858CBCE053B3039FB941SDTAN" TargetMode="External"/><Relationship Id="rId43" Type="http://schemas.openxmlformats.org/officeDocument/2006/relationships/hyperlink" Target="consultantplus://offline/ref=FBE538D2E121829DA35C0347D1BCCC34610F6B7DE5CA7D195ADA0A79847B8DA2AE0A7080131808318FCB78B577DD83BEFE4DB51B83BB43D8SET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3881</Words>
  <Characters>22126</Characters>
  <Application>Microsoft Office Word</Application>
  <DocSecurity>0</DocSecurity>
  <Lines>184</Lines>
  <Paragraphs>51</Paragraphs>
  <ScaleCrop>false</ScaleCrop>
  <Company/>
  <LinksUpToDate>false</LinksUpToDate>
  <CharactersWithSpaces>25956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Еланцева Марина Николаевна</cp:lastModifiedBy>
  <cp:revision>3</cp:revision>
  <dcterms:created xsi:type="dcterms:W3CDTF">2020-07-02T08:05:00Z</dcterms:created>
  <dcterms:modified xsi:type="dcterms:W3CDTF">2020-07-02T08:52:00Z</dcterms:modified>
</cp:coreProperties>
</file>